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5B" w:rsidRPr="004539E8" w:rsidRDefault="00233346" w:rsidP="00385677">
      <w:pPr>
        <w:spacing w:line="276" w:lineRule="auto"/>
        <w:jc w:val="center"/>
        <w:rPr>
          <w:b/>
          <w:bCs/>
          <w:color w:val="333333"/>
          <w:sz w:val="28"/>
          <w:szCs w:val="28"/>
        </w:rPr>
      </w:pPr>
      <w:r>
        <w:rPr>
          <w:b/>
          <w:bCs/>
          <w:color w:val="333333"/>
          <w:sz w:val="28"/>
          <w:szCs w:val="28"/>
        </w:rPr>
        <w:t xml:space="preserve">Муниципальное бюджетное </w:t>
      </w:r>
      <w:r w:rsidR="00EA7E5B" w:rsidRPr="004539E8">
        <w:rPr>
          <w:b/>
          <w:bCs/>
          <w:color w:val="333333"/>
          <w:sz w:val="28"/>
          <w:szCs w:val="28"/>
        </w:rPr>
        <w:t>образовательное учреждение</w:t>
      </w:r>
    </w:p>
    <w:p w:rsidR="00EA7E5B" w:rsidRPr="004539E8" w:rsidRDefault="00085D83" w:rsidP="00385677">
      <w:pPr>
        <w:spacing w:line="276" w:lineRule="auto"/>
        <w:jc w:val="center"/>
        <w:rPr>
          <w:b/>
          <w:bCs/>
          <w:color w:val="333333"/>
          <w:sz w:val="28"/>
          <w:szCs w:val="28"/>
        </w:rPr>
      </w:pPr>
      <w:r>
        <w:rPr>
          <w:b/>
          <w:bCs/>
          <w:color w:val="333333"/>
          <w:sz w:val="28"/>
          <w:szCs w:val="28"/>
        </w:rPr>
        <w:t>д</w:t>
      </w:r>
      <w:r w:rsidR="001D68F6" w:rsidRPr="004539E8">
        <w:rPr>
          <w:b/>
          <w:bCs/>
          <w:color w:val="333333"/>
          <w:sz w:val="28"/>
          <w:szCs w:val="28"/>
        </w:rPr>
        <w:t>ополнительного образования</w:t>
      </w:r>
    </w:p>
    <w:p w:rsidR="00EA7E5B" w:rsidRPr="004539E8" w:rsidRDefault="00EA7E5B" w:rsidP="00385677">
      <w:pPr>
        <w:spacing w:line="276" w:lineRule="auto"/>
        <w:jc w:val="center"/>
        <w:rPr>
          <w:b/>
          <w:bCs/>
          <w:color w:val="333333"/>
          <w:sz w:val="28"/>
          <w:szCs w:val="28"/>
        </w:rPr>
      </w:pPr>
      <w:r w:rsidRPr="004539E8">
        <w:rPr>
          <w:b/>
          <w:bCs/>
          <w:color w:val="333333"/>
          <w:sz w:val="28"/>
          <w:szCs w:val="28"/>
        </w:rPr>
        <w:t>Чертковская детско-юношеская спортивная школа</w:t>
      </w:r>
    </w:p>
    <w:p w:rsidR="00EA7E5B" w:rsidRPr="004539E8" w:rsidRDefault="00EA7E5B" w:rsidP="00385677">
      <w:pPr>
        <w:spacing w:line="276" w:lineRule="auto"/>
        <w:ind w:left="283"/>
        <w:jc w:val="center"/>
        <w:rPr>
          <w:b/>
          <w:bCs/>
          <w:color w:val="333333"/>
          <w:sz w:val="28"/>
          <w:szCs w:val="28"/>
        </w:rPr>
      </w:pPr>
    </w:p>
    <w:p w:rsidR="00EA7E5B" w:rsidRPr="004539E8" w:rsidRDefault="00EA7E5B" w:rsidP="00385677">
      <w:pPr>
        <w:spacing w:line="276" w:lineRule="auto"/>
        <w:ind w:left="283"/>
        <w:jc w:val="center"/>
        <w:rPr>
          <w:b/>
          <w:bCs/>
          <w:color w:val="333333"/>
          <w:sz w:val="28"/>
          <w:szCs w:val="28"/>
        </w:rPr>
      </w:pPr>
    </w:p>
    <w:p w:rsidR="00EA7E5B" w:rsidRPr="004539E8" w:rsidRDefault="00EA7E5B" w:rsidP="00385677">
      <w:pPr>
        <w:spacing w:line="276" w:lineRule="auto"/>
        <w:jc w:val="center"/>
        <w:rPr>
          <w:b/>
          <w:bCs/>
          <w:color w:val="333333"/>
          <w:sz w:val="28"/>
          <w:szCs w:val="28"/>
        </w:rPr>
      </w:pPr>
    </w:p>
    <w:p w:rsidR="00EA7E5B" w:rsidRPr="004539E8" w:rsidRDefault="00EA7E5B" w:rsidP="00385677">
      <w:pPr>
        <w:spacing w:line="276" w:lineRule="auto"/>
        <w:jc w:val="both"/>
        <w:rPr>
          <w:b/>
          <w:bCs/>
          <w:color w:val="333333"/>
          <w:sz w:val="28"/>
          <w:szCs w:val="28"/>
        </w:rPr>
      </w:pPr>
    </w:p>
    <w:tbl>
      <w:tblPr>
        <w:tblW w:w="10031" w:type="dxa"/>
        <w:tblLook w:val="04A0" w:firstRow="1" w:lastRow="0" w:firstColumn="1" w:lastColumn="0" w:noHBand="0" w:noVBand="1"/>
      </w:tblPr>
      <w:tblGrid>
        <w:gridCol w:w="5211"/>
        <w:gridCol w:w="4820"/>
      </w:tblGrid>
      <w:tr w:rsidR="00EA7E5B" w:rsidRPr="004539E8" w:rsidTr="00757E31">
        <w:tc>
          <w:tcPr>
            <w:tcW w:w="5211" w:type="dxa"/>
            <w:shd w:val="clear" w:color="auto" w:fill="auto"/>
          </w:tcPr>
          <w:p w:rsidR="00EA7E5B" w:rsidRPr="004539E8" w:rsidRDefault="00EA7E5B" w:rsidP="00385677">
            <w:pPr>
              <w:spacing w:line="276" w:lineRule="auto"/>
              <w:rPr>
                <w:sz w:val="28"/>
                <w:szCs w:val="28"/>
              </w:rPr>
            </w:pPr>
          </w:p>
        </w:tc>
        <w:tc>
          <w:tcPr>
            <w:tcW w:w="4820" w:type="dxa"/>
            <w:shd w:val="clear" w:color="auto" w:fill="auto"/>
          </w:tcPr>
          <w:p w:rsidR="00757E31" w:rsidRPr="004539E8" w:rsidRDefault="00757E31" w:rsidP="00385677">
            <w:pPr>
              <w:pStyle w:val="6"/>
              <w:spacing w:before="0" w:after="0" w:line="276" w:lineRule="auto"/>
              <w:jc w:val="right"/>
              <w:rPr>
                <w:rFonts w:ascii="Times New Roman" w:hAnsi="Times New Roman"/>
                <w:sz w:val="28"/>
                <w:szCs w:val="28"/>
              </w:rPr>
            </w:pPr>
            <w:r w:rsidRPr="004539E8">
              <w:rPr>
                <w:rFonts w:ascii="Times New Roman" w:hAnsi="Times New Roman"/>
                <w:sz w:val="28"/>
                <w:szCs w:val="28"/>
              </w:rPr>
              <w:t>УТВЕРЖДАЮ:</w:t>
            </w:r>
          </w:p>
          <w:p w:rsidR="00EA7E5B" w:rsidRPr="004539E8" w:rsidRDefault="00757E31" w:rsidP="00385677">
            <w:pPr>
              <w:pStyle w:val="6"/>
              <w:spacing w:before="0" w:after="0" w:line="276" w:lineRule="auto"/>
              <w:jc w:val="right"/>
              <w:rPr>
                <w:rFonts w:ascii="Times New Roman" w:hAnsi="Times New Roman"/>
                <w:sz w:val="28"/>
                <w:szCs w:val="28"/>
              </w:rPr>
            </w:pPr>
            <w:r w:rsidRPr="004539E8">
              <w:rPr>
                <w:rFonts w:ascii="Times New Roman" w:hAnsi="Times New Roman"/>
                <w:sz w:val="28"/>
                <w:szCs w:val="28"/>
              </w:rPr>
              <w:t xml:space="preserve">Директор МБОУ </w:t>
            </w:r>
            <w:proofErr w:type="gramStart"/>
            <w:r w:rsidRPr="004539E8">
              <w:rPr>
                <w:rFonts w:ascii="Times New Roman" w:hAnsi="Times New Roman"/>
                <w:sz w:val="28"/>
                <w:szCs w:val="28"/>
              </w:rPr>
              <w:t>ДО</w:t>
            </w:r>
            <w:proofErr w:type="gramEnd"/>
            <w:r w:rsidRPr="004539E8">
              <w:rPr>
                <w:rFonts w:ascii="Times New Roman" w:hAnsi="Times New Roman"/>
                <w:sz w:val="28"/>
                <w:szCs w:val="28"/>
              </w:rPr>
              <w:t xml:space="preserve"> </w:t>
            </w:r>
          </w:p>
          <w:p w:rsidR="00757E31" w:rsidRPr="004539E8" w:rsidRDefault="00757E31" w:rsidP="00385677">
            <w:pPr>
              <w:spacing w:line="276" w:lineRule="auto"/>
              <w:jc w:val="right"/>
              <w:rPr>
                <w:sz w:val="28"/>
                <w:szCs w:val="28"/>
              </w:rPr>
            </w:pPr>
            <w:r w:rsidRPr="004539E8">
              <w:rPr>
                <w:sz w:val="28"/>
                <w:szCs w:val="28"/>
              </w:rPr>
              <w:t>Чертковская ДЮСШ</w:t>
            </w:r>
          </w:p>
          <w:p w:rsidR="00757E31" w:rsidRPr="004539E8" w:rsidRDefault="00757E31" w:rsidP="00385677">
            <w:pPr>
              <w:spacing w:line="276" w:lineRule="auto"/>
              <w:jc w:val="right"/>
              <w:rPr>
                <w:sz w:val="28"/>
                <w:szCs w:val="28"/>
              </w:rPr>
            </w:pPr>
            <w:r w:rsidRPr="004539E8">
              <w:rPr>
                <w:sz w:val="28"/>
                <w:szCs w:val="28"/>
              </w:rPr>
              <w:t>________ А. А. Ткаченко</w:t>
            </w:r>
          </w:p>
        </w:tc>
      </w:tr>
    </w:tbl>
    <w:p w:rsidR="00EA7E5B" w:rsidRPr="004539E8" w:rsidRDefault="00EA7E5B" w:rsidP="00385677">
      <w:pPr>
        <w:spacing w:line="276" w:lineRule="auto"/>
        <w:jc w:val="center"/>
        <w:rPr>
          <w:color w:val="333333"/>
          <w:sz w:val="28"/>
          <w:szCs w:val="28"/>
        </w:rPr>
      </w:pPr>
    </w:p>
    <w:p w:rsidR="00EA7E5B" w:rsidRPr="004539E8" w:rsidRDefault="00EA7E5B" w:rsidP="00385677">
      <w:pPr>
        <w:spacing w:line="276" w:lineRule="auto"/>
        <w:ind w:left="-284" w:firstLine="284"/>
        <w:jc w:val="center"/>
        <w:rPr>
          <w:color w:val="333333"/>
          <w:sz w:val="28"/>
          <w:szCs w:val="28"/>
        </w:rPr>
      </w:pPr>
    </w:p>
    <w:p w:rsidR="00EA7E5B" w:rsidRPr="004539E8" w:rsidRDefault="00EA7E5B" w:rsidP="00385677">
      <w:pPr>
        <w:spacing w:line="276" w:lineRule="auto"/>
        <w:jc w:val="center"/>
        <w:rPr>
          <w:color w:val="333333"/>
          <w:sz w:val="28"/>
          <w:szCs w:val="28"/>
        </w:rPr>
      </w:pPr>
    </w:p>
    <w:p w:rsidR="00EA7E5B" w:rsidRDefault="00EA7E5B" w:rsidP="00385677">
      <w:pPr>
        <w:spacing w:line="276" w:lineRule="auto"/>
        <w:ind w:left="-284" w:firstLine="284"/>
        <w:jc w:val="center"/>
        <w:rPr>
          <w:color w:val="333333"/>
          <w:sz w:val="28"/>
          <w:szCs w:val="28"/>
        </w:rPr>
      </w:pPr>
    </w:p>
    <w:p w:rsidR="004539E8" w:rsidRPr="004539E8" w:rsidRDefault="004539E8" w:rsidP="00385677">
      <w:pPr>
        <w:spacing w:line="276" w:lineRule="auto"/>
        <w:ind w:left="-284" w:firstLine="284"/>
        <w:jc w:val="center"/>
        <w:rPr>
          <w:color w:val="333333"/>
          <w:sz w:val="28"/>
          <w:szCs w:val="28"/>
        </w:rPr>
      </w:pPr>
    </w:p>
    <w:p w:rsidR="00EA7E5B" w:rsidRPr="004539E8" w:rsidRDefault="00EA7E5B" w:rsidP="00385677">
      <w:pPr>
        <w:spacing w:line="276" w:lineRule="auto"/>
        <w:jc w:val="center"/>
        <w:rPr>
          <w:sz w:val="28"/>
          <w:szCs w:val="28"/>
        </w:rPr>
      </w:pPr>
    </w:p>
    <w:p w:rsidR="00EA7E5B" w:rsidRPr="004539E8" w:rsidRDefault="00EA7E5B" w:rsidP="00385677">
      <w:pPr>
        <w:widowControl w:val="0"/>
        <w:spacing w:line="276" w:lineRule="auto"/>
        <w:jc w:val="center"/>
        <w:rPr>
          <w:b/>
          <w:bCs/>
          <w:sz w:val="28"/>
          <w:szCs w:val="28"/>
        </w:rPr>
      </w:pPr>
      <w:r w:rsidRPr="004539E8">
        <w:rPr>
          <w:b/>
          <w:bCs/>
          <w:sz w:val="28"/>
          <w:szCs w:val="28"/>
        </w:rPr>
        <w:t>РАБОЧАЯ  ПРОГРАММА</w:t>
      </w:r>
    </w:p>
    <w:p w:rsidR="00EA7E5B" w:rsidRPr="004539E8" w:rsidRDefault="00EA7E5B" w:rsidP="00385677">
      <w:pPr>
        <w:widowControl w:val="0"/>
        <w:spacing w:line="276" w:lineRule="auto"/>
        <w:jc w:val="center"/>
        <w:rPr>
          <w:b/>
          <w:bCs/>
          <w:sz w:val="28"/>
          <w:szCs w:val="28"/>
        </w:rPr>
      </w:pPr>
    </w:p>
    <w:p w:rsidR="00EA7E5B" w:rsidRPr="004539E8" w:rsidRDefault="004D54A9" w:rsidP="00385677">
      <w:pPr>
        <w:widowControl w:val="0"/>
        <w:spacing w:line="276" w:lineRule="auto"/>
        <w:jc w:val="center"/>
        <w:rPr>
          <w:b/>
          <w:bCs/>
          <w:sz w:val="28"/>
          <w:szCs w:val="28"/>
        </w:rPr>
      </w:pPr>
      <w:r>
        <w:rPr>
          <w:b/>
          <w:bCs/>
          <w:sz w:val="28"/>
          <w:szCs w:val="28"/>
        </w:rPr>
        <w:t>по  футболу  на 20</w:t>
      </w:r>
      <w:r w:rsidR="008A7F5B">
        <w:rPr>
          <w:b/>
          <w:bCs/>
          <w:sz w:val="28"/>
          <w:szCs w:val="28"/>
        </w:rPr>
        <w:t>21</w:t>
      </w:r>
      <w:r>
        <w:rPr>
          <w:b/>
          <w:bCs/>
          <w:sz w:val="28"/>
          <w:szCs w:val="28"/>
        </w:rPr>
        <w:t>-20</w:t>
      </w:r>
      <w:r w:rsidR="008A7F5B">
        <w:rPr>
          <w:b/>
          <w:bCs/>
          <w:sz w:val="28"/>
          <w:szCs w:val="28"/>
        </w:rPr>
        <w:t>22</w:t>
      </w:r>
      <w:r w:rsidR="00EA7E5B" w:rsidRPr="004539E8">
        <w:rPr>
          <w:b/>
          <w:bCs/>
          <w:sz w:val="28"/>
          <w:szCs w:val="28"/>
        </w:rPr>
        <w:t xml:space="preserve"> учебный год</w:t>
      </w:r>
    </w:p>
    <w:p w:rsidR="00B545A1" w:rsidRDefault="001044AB" w:rsidP="00385677">
      <w:pPr>
        <w:widowControl w:val="0"/>
        <w:spacing w:line="276" w:lineRule="auto"/>
        <w:jc w:val="center"/>
        <w:rPr>
          <w:b/>
          <w:bCs/>
          <w:sz w:val="28"/>
          <w:szCs w:val="28"/>
        </w:rPr>
      </w:pPr>
      <w:r>
        <w:rPr>
          <w:b/>
          <w:bCs/>
          <w:sz w:val="28"/>
          <w:szCs w:val="28"/>
        </w:rPr>
        <w:t xml:space="preserve">группа </w:t>
      </w:r>
      <w:r w:rsidR="00107A25">
        <w:rPr>
          <w:b/>
          <w:bCs/>
          <w:sz w:val="28"/>
          <w:szCs w:val="28"/>
        </w:rPr>
        <w:t>базового уровня сложности</w:t>
      </w:r>
    </w:p>
    <w:p w:rsidR="00EA7E5B" w:rsidRDefault="008D154B" w:rsidP="00385677">
      <w:pPr>
        <w:widowControl w:val="0"/>
        <w:spacing w:line="276" w:lineRule="auto"/>
        <w:jc w:val="center"/>
        <w:rPr>
          <w:b/>
          <w:bCs/>
          <w:sz w:val="28"/>
          <w:szCs w:val="28"/>
        </w:rPr>
      </w:pPr>
      <w:r>
        <w:rPr>
          <w:b/>
          <w:bCs/>
          <w:sz w:val="28"/>
          <w:szCs w:val="28"/>
        </w:rPr>
        <w:t xml:space="preserve"> 2</w:t>
      </w:r>
      <w:r w:rsidR="00B545A1">
        <w:rPr>
          <w:b/>
          <w:bCs/>
          <w:sz w:val="28"/>
          <w:szCs w:val="28"/>
        </w:rPr>
        <w:t>-го года обучения</w:t>
      </w:r>
    </w:p>
    <w:p w:rsidR="00EA7E5B" w:rsidRPr="004539E8" w:rsidRDefault="00EA7E5B" w:rsidP="00385677">
      <w:pPr>
        <w:widowControl w:val="0"/>
        <w:spacing w:line="276" w:lineRule="auto"/>
        <w:jc w:val="center"/>
        <w:rPr>
          <w:b/>
          <w:bCs/>
          <w:sz w:val="28"/>
          <w:szCs w:val="28"/>
        </w:rPr>
      </w:pPr>
    </w:p>
    <w:p w:rsidR="00EA7E5B" w:rsidRDefault="00EA7E5B" w:rsidP="00385677">
      <w:pPr>
        <w:widowControl w:val="0"/>
        <w:spacing w:line="276" w:lineRule="auto"/>
        <w:jc w:val="center"/>
        <w:rPr>
          <w:b/>
          <w:bCs/>
          <w:sz w:val="28"/>
          <w:szCs w:val="28"/>
        </w:rPr>
      </w:pPr>
    </w:p>
    <w:p w:rsidR="001044AB" w:rsidRDefault="001044AB" w:rsidP="00385677">
      <w:pPr>
        <w:widowControl w:val="0"/>
        <w:spacing w:line="276" w:lineRule="auto"/>
        <w:jc w:val="center"/>
        <w:rPr>
          <w:b/>
          <w:bCs/>
          <w:sz w:val="28"/>
          <w:szCs w:val="28"/>
        </w:rPr>
      </w:pPr>
    </w:p>
    <w:p w:rsidR="001044AB" w:rsidRPr="004539E8" w:rsidRDefault="001044AB" w:rsidP="00385677">
      <w:pPr>
        <w:widowControl w:val="0"/>
        <w:spacing w:line="276" w:lineRule="auto"/>
        <w:jc w:val="center"/>
        <w:rPr>
          <w:b/>
          <w:bCs/>
          <w:sz w:val="28"/>
          <w:szCs w:val="28"/>
        </w:rPr>
      </w:pPr>
    </w:p>
    <w:p w:rsidR="00EA7E5B" w:rsidRDefault="00EA7E5B" w:rsidP="00385677">
      <w:pPr>
        <w:widowControl w:val="0"/>
        <w:spacing w:line="276" w:lineRule="auto"/>
        <w:jc w:val="center"/>
        <w:rPr>
          <w:sz w:val="28"/>
          <w:szCs w:val="28"/>
        </w:rPr>
      </w:pPr>
    </w:p>
    <w:p w:rsidR="004539E8" w:rsidRPr="004539E8" w:rsidRDefault="004539E8" w:rsidP="00385677">
      <w:pPr>
        <w:widowControl w:val="0"/>
        <w:spacing w:line="276" w:lineRule="auto"/>
        <w:jc w:val="center"/>
        <w:rPr>
          <w:sz w:val="28"/>
          <w:szCs w:val="28"/>
        </w:rPr>
      </w:pPr>
    </w:p>
    <w:p w:rsidR="00EA7E5B" w:rsidRPr="004539E8" w:rsidRDefault="00EA7E5B" w:rsidP="00385677">
      <w:pPr>
        <w:widowControl w:val="0"/>
        <w:spacing w:line="276" w:lineRule="auto"/>
        <w:jc w:val="right"/>
        <w:rPr>
          <w:sz w:val="28"/>
          <w:szCs w:val="28"/>
        </w:rPr>
      </w:pPr>
    </w:p>
    <w:p w:rsidR="00107A25" w:rsidRPr="004539E8" w:rsidRDefault="00107A25" w:rsidP="00107A25">
      <w:pPr>
        <w:spacing w:line="276" w:lineRule="auto"/>
        <w:jc w:val="right"/>
        <w:rPr>
          <w:sz w:val="28"/>
          <w:szCs w:val="28"/>
        </w:rPr>
      </w:pPr>
      <w:r w:rsidRPr="004539E8">
        <w:rPr>
          <w:sz w:val="28"/>
          <w:szCs w:val="28"/>
        </w:rPr>
        <w:t>тренер-преподаватель</w:t>
      </w:r>
    </w:p>
    <w:p w:rsidR="00EA7E5B" w:rsidRPr="004539E8" w:rsidRDefault="001044AB" w:rsidP="00385677">
      <w:pPr>
        <w:widowControl w:val="0"/>
        <w:spacing w:line="276" w:lineRule="auto"/>
        <w:jc w:val="right"/>
        <w:rPr>
          <w:sz w:val="28"/>
          <w:szCs w:val="28"/>
        </w:rPr>
      </w:pPr>
      <w:proofErr w:type="spellStart"/>
      <w:r>
        <w:rPr>
          <w:sz w:val="28"/>
          <w:szCs w:val="28"/>
        </w:rPr>
        <w:t>Мыцик</w:t>
      </w:r>
      <w:proofErr w:type="spellEnd"/>
      <w:r>
        <w:rPr>
          <w:sz w:val="28"/>
          <w:szCs w:val="28"/>
        </w:rPr>
        <w:t xml:space="preserve"> Олег Евгеньевич</w:t>
      </w:r>
      <w:r w:rsidR="00EA7E5B" w:rsidRPr="004539E8">
        <w:rPr>
          <w:sz w:val="28"/>
          <w:szCs w:val="28"/>
        </w:rPr>
        <w:t>,</w:t>
      </w:r>
    </w:p>
    <w:p w:rsidR="00EA7E5B" w:rsidRPr="004539E8" w:rsidRDefault="00EA7E5B" w:rsidP="00385677">
      <w:pPr>
        <w:spacing w:line="276" w:lineRule="auto"/>
        <w:jc w:val="right"/>
        <w:rPr>
          <w:sz w:val="28"/>
          <w:szCs w:val="28"/>
        </w:rPr>
      </w:pPr>
    </w:p>
    <w:p w:rsidR="00EA7E5B" w:rsidRDefault="00EA7E5B" w:rsidP="00385677">
      <w:pPr>
        <w:tabs>
          <w:tab w:val="left" w:pos="4665"/>
          <w:tab w:val="center" w:pos="5173"/>
        </w:tabs>
        <w:spacing w:line="276" w:lineRule="auto"/>
        <w:jc w:val="center"/>
        <w:rPr>
          <w:b/>
          <w:bCs/>
          <w:sz w:val="28"/>
          <w:szCs w:val="28"/>
        </w:rPr>
      </w:pPr>
    </w:p>
    <w:p w:rsidR="001044AB" w:rsidRDefault="001044AB" w:rsidP="00385677">
      <w:pPr>
        <w:tabs>
          <w:tab w:val="left" w:pos="4665"/>
          <w:tab w:val="center" w:pos="5173"/>
        </w:tabs>
        <w:spacing w:line="276" w:lineRule="auto"/>
        <w:jc w:val="center"/>
        <w:rPr>
          <w:b/>
          <w:bCs/>
          <w:sz w:val="28"/>
          <w:szCs w:val="28"/>
        </w:rPr>
      </w:pPr>
    </w:p>
    <w:p w:rsidR="001044AB" w:rsidRDefault="00510016" w:rsidP="00385677">
      <w:pPr>
        <w:tabs>
          <w:tab w:val="left" w:pos="4665"/>
          <w:tab w:val="center" w:pos="5173"/>
        </w:tabs>
        <w:spacing w:line="276" w:lineRule="auto"/>
        <w:jc w:val="center"/>
        <w:rPr>
          <w:b/>
          <w:bCs/>
          <w:sz w:val="28"/>
          <w:szCs w:val="28"/>
        </w:rPr>
      </w:pPr>
      <w:r>
        <w:rPr>
          <w:noProof/>
        </w:rPr>
        <mc:AlternateContent>
          <mc:Choice Requires="wps">
            <w:drawing>
              <wp:anchor distT="0" distB="0" distL="114300" distR="114300" simplePos="0" relativeHeight="251659264" behindDoc="0" locked="0" layoutInCell="1" allowOverlap="1" wp14:anchorId="38C3AC7F" wp14:editId="45BD54D6">
                <wp:simplePos x="0" y="0"/>
                <wp:positionH relativeFrom="column">
                  <wp:posOffset>-547370</wp:posOffset>
                </wp:positionH>
                <wp:positionV relativeFrom="paragraph">
                  <wp:posOffset>204470</wp:posOffset>
                </wp:positionV>
                <wp:extent cx="3048000" cy="1348740"/>
                <wp:effectExtent l="0" t="0" r="19050" b="22860"/>
                <wp:wrapNone/>
                <wp:docPr id="1" name="Поле 1"/>
                <wp:cNvGraphicFramePr/>
                <a:graphic xmlns:a="http://schemas.openxmlformats.org/drawingml/2006/main">
                  <a:graphicData uri="http://schemas.microsoft.com/office/word/2010/wordprocessingShape">
                    <wps:wsp>
                      <wps:cNvSpPr txBox="1"/>
                      <wps:spPr>
                        <a:xfrm>
                          <a:off x="0" y="0"/>
                          <a:ext cx="3048000" cy="13487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10016" w:rsidRDefault="00510016" w:rsidP="00510016">
                            <w:pPr>
                              <w:pStyle w:val="af0"/>
                              <w:spacing w:before="0" w:beforeAutospacing="0" w:after="0" w:afterAutospacing="0" w:line="276" w:lineRule="auto"/>
                              <w:jc w:val="center"/>
                            </w:pPr>
                            <w:bookmarkStart w:id="0" w:name="_GoBack"/>
                            <w:r>
                              <w:rPr>
                                <w:rFonts w:eastAsia="Calibri"/>
                                <w:color w:val="1F497D"/>
                                <w:sz w:val="22"/>
                                <w:szCs w:val="22"/>
                              </w:rPr>
                              <w:t>ДОКУМЕНТ ПОДПИСАН</w:t>
                            </w:r>
                          </w:p>
                          <w:p w:rsidR="00510016" w:rsidRDefault="00510016" w:rsidP="00510016">
                            <w:pPr>
                              <w:pStyle w:val="af0"/>
                              <w:spacing w:before="0" w:beforeAutospacing="0" w:after="0" w:afterAutospacing="0" w:line="276" w:lineRule="auto"/>
                              <w:jc w:val="center"/>
                            </w:pPr>
                            <w:r>
                              <w:rPr>
                                <w:rFonts w:eastAsia="Calibri"/>
                                <w:color w:val="1F497D"/>
                                <w:sz w:val="22"/>
                                <w:szCs w:val="22"/>
                              </w:rPr>
                              <w:t>ЭЛЕКТРОННОЙ ПОДПИСЬЮ</w:t>
                            </w:r>
                          </w:p>
                          <w:p w:rsidR="00510016" w:rsidRDefault="00510016" w:rsidP="00510016">
                            <w:pPr>
                              <w:pStyle w:val="af0"/>
                              <w:spacing w:before="0" w:beforeAutospacing="0" w:after="0" w:afterAutospacing="0" w:line="276" w:lineRule="auto"/>
                              <w:jc w:val="center"/>
                            </w:pPr>
                            <w:r>
                              <w:rPr>
                                <w:rFonts w:eastAsia="Calibri"/>
                                <w:color w:val="1F497D"/>
                                <w:sz w:val="22"/>
                                <w:szCs w:val="22"/>
                              </w:rPr>
                              <w:t> </w:t>
                            </w:r>
                          </w:p>
                          <w:p w:rsidR="00510016" w:rsidRDefault="00510016" w:rsidP="00510016">
                            <w:pPr>
                              <w:pStyle w:val="af0"/>
                              <w:spacing w:before="0" w:beforeAutospacing="0" w:after="0" w:afterAutospacing="0" w:line="276" w:lineRule="auto"/>
                            </w:pPr>
                            <w:r>
                              <w:rPr>
                                <w:rFonts w:eastAsia="Calibri"/>
                                <w:color w:val="1F497D"/>
                                <w:sz w:val="22"/>
                                <w:szCs w:val="22"/>
                              </w:rPr>
                              <w:t xml:space="preserve">Сертификат: </w:t>
                            </w:r>
                            <w:r>
                              <w:rPr>
                                <w:rFonts w:ascii="Courier" w:eastAsia="Calibri" w:hAnsi="Courier" w:cs="Courier"/>
                                <w:color w:val="1F497D"/>
                                <w:sz w:val="16"/>
                                <w:szCs w:val="16"/>
                              </w:rPr>
                              <w:t>2bc3e68000bad0d9347877991074f92d3</w:t>
                            </w:r>
                          </w:p>
                          <w:p w:rsidR="00510016" w:rsidRDefault="00510016" w:rsidP="00510016">
                            <w:pPr>
                              <w:pStyle w:val="af0"/>
                              <w:spacing w:before="0" w:beforeAutospacing="0" w:after="0" w:afterAutospacing="0" w:line="276" w:lineRule="auto"/>
                            </w:pPr>
                            <w:r>
                              <w:rPr>
                                <w:rFonts w:eastAsia="Calibri"/>
                                <w:color w:val="1F497D"/>
                                <w:sz w:val="22"/>
                                <w:szCs w:val="22"/>
                              </w:rPr>
                              <w:t>Владелец: Ткаченко Александр Александрович</w:t>
                            </w:r>
                          </w:p>
                          <w:p w:rsidR="00510016" w:rsidRDefault="00510016" w:rsidP="00510016">
                            <w:pPr>
                              <w:pStyle w:val="af0"/>
                              <w:spacing w:before="0" w:beforeAutospacing="0" w:after="0" w:afterAutospacing="0" w:line="276" w:lineRule="auto"/>
                            </w:pPr>
                            <w:r>
                              <w:rPr>
                                <w:rFonts w:eastAsia="Calibri"/>
                                <w:color w:val="1F497D"/>
                                <w:sz w:val="22"/>
                                <w:szCs w:val="22"/>
                              </w:rPr>
                              <w:t>Действителен: с 15.04.2021 по 15.07.2022</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3.1pt;margin-top:16.1pt;width:240pt;height:10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" fillcolor="white [3201]" strokecolor="#4f81bd [3204]" strokeweight="2pt">
                <v:textbox>
                  <w:txbxContent>
                    <w:p w:rsidR="00510016" w:rsidRDefault="00510016" w:rsidP="00510016">
                      <w:pPr>
                        <w:pStyle w:val="af0"/>
                        <w:spacing w:before="0" w:beforeAutospacing="0" w:after="0" w:afterAutospacing="0" w:line="276" w:lineRule="auto"/>
                        <w:jc w:val="center"/>
                      </w:pPr>
                      <w:bookmarkStart w:id="1" w:name="_GoBack"/>
                      <w:r>
                        <w:rPr>
                          <w:rFonts w:eastAsia="Calibri"/>
                          <w:color w:val="1F497D"/>
                          <w:sz w:val="22"/>
                          <w:szCs w:val="22"/>
                        </w:rPr>
                        <w:t>ДОКУМЕНТ ПОДПИСАН</w:t>
                      </w:r>
                    </w:p>
                    <w:p w:rsidR="00510016" w:rsidRDefault="00510016" w:rsidP="00510016">
                      <w:pPr>
                        <w:pStyle w:val="af0"/>
                        <w:spacing w:before="0" w:beforeAutospacing="0" w:after="0" w:afterAutospacing="0" w:line="276" w:lineRule="auto"/>
                        <w:jc w:val="center"/>
                      </w:pPr>
                      <w:r>
                        <w:rPr>
                          <w:rFonts w:eastAsia="Calibri"/>
                          <w:color w:val="1F497D"/>
                          <w:sz w:val="22"/>
                          <w:szCs w:val="22"/>
                        </w:rPr>
                        <w:t>ЭЛЕКТРОННОЙ ПОДПИСЬЮ</w:t>
                      </w:r>
                    </w:p>
                    <w:p w:rsidR="00510016" w:rsidRDefault="00510016" w:rsidP="00510016">
                      <w:pPr>
                        <w:pStyle w:val="af0"/>
                        <w:spacing w:before="0" w:beforeAutospacing="0" w:after="0" w:afterAutospacing="0" w:line="276" w:lineRule="auto"/>
                        <w:jc w:val="center"/>
                      </w:pPr>
                      <w:r>
                        <w:rPr>
                          <w:rFonts w:eastAsia="Calibri"/>
                          <w:color w:val="1F497D"/>
                          <w:sz w:val="22"/>
                          <w:szCs w:val="22"/>
                        </w:rPr>
                        <w:t> </w:t>
                      </w:r>
                    </w:p>
                    <w:p w:rsidR="00510016" w:rsidRDefault="00510016" w:rsidP="00510016">
                      <w:pPr>
                        <w:pStyle w:val="af0"/>
                        <w:spacing w:before="0" w:beforeAutospacing="0" w:after="0" w:afterAutospacing="0" w:line="276" w:lineRule="auto"/>
                      </w:pPr>
                      <w:r>
                        <w:rPr>
                          <w:rFonts w:eastAsia="Calibri"/>
                          <w:color w:val="1F497D"/>
                          <w:sz w:val="22"/>
                          <w:szCs w:val="22"/>
                        </w:rPr>
                        <w:t xml:space="preserve">Сертификат: </w:t>
                      </w:r>
                      <w:r>
                        <w:rPr>
                          <w:rFonts w:ascii="Courier" w:eastAsia="Calibri" w:hAnsi="Courier" w:cs="Courier"/>
                          <w:color w:val="1F497D"/>
                          <w:sz w:val="16"/>
                          <w:szCs w:val="16"/>
                        </w:rPr>
                        <w:t>2bc3e68000bad0d9347877991074f92d3</w:t>
                      </w:r>
                    </w:p>
                    <w:p w:rsidR="00510016" w:rsidRDefault="00510016" w:rsidP="00510016">
                      <w:pPr>
                        <w:pStyle w:val="af0"/>
                        <w:spacing w:before="0" w:beforeAutospacing="0" w:after="0" w:afterAutospacing="0" w:line="276" w:lineRule="auto"/>
                      </w:pPr>
                      <w:r>
                        <w:rPr>
                          <w:rFonts w:eastAsia="Calibri"/>
                          <w:color w:val="1F497D"/>
                          <w:sz w:val="22"/>
                          <w:szCs w:val="22"/>
                        </w:rPr>
                        <w:t>Владелец: Ткаченко Александр Александрович</w:t>
                      </w:r>
                    </w:p>
                    <w:p w:rsidR="00510016" w:rsidRDefault="00510016" w:rsidP="00510016">
                      <w:pPr>
                        <w:pStyle w:val="af0"/>
                        <w:spacing w:before="0" w:beforeAutospacing="0" w:after="0" w:afterAutospacing="0" w:line="276" w:lineRule="auto"/>
                      </w:pPr>
                      <w:r>
                        <w:rPr>
                          <w:rFonts w:eastAsia="Calibri"/>
                          <w:color w:val="1F497D"/>
                          <w:sz w:val="22"/>
                          <w:szCs w:val="22"/>
                        </w:rPr>
                        <w:t>Действителен: с 15.04.2021 по 15.07.2022</w:t>
                      </w:r>
                      <w:bookmarkEnd w:id="1"/>
                    </w:p>
                  </w:txbxContent>
                </v:textbox>
              </v:shape>
            </w:pict>
          </mc:Fallback>
        </mc:AlternateContent>
      </w:r>
    </w:p>
    <w:p w:rsidR="00107A25" w:rsidRPr="004539E8" w:rsidRDefault="00107A25" w:rsidP="00385677">
      <w:pPr>
        <w:tabs>
          <w:tab w:val="left" w:pos="4665"/>
          <w:tab w:val="center" w:pos="5173"/>
        </w:tabs>
        <w:spacing w:line="276" w:lineRule="auto"/>
        <w:jc w:val="center"/>
        <w:rPr>
          <w:b/>
          <w:bCs/>
          <w:sz w:val="28"/>
          <w:szCs w:val="28"/>
        </w:rPr>
      </w:pPr>
    </w:p>
    <w:p w:rsidR="004539E8" w:rsidRPr="004539E8" w:rsidRDefault="004539E8" w:rsidP="00385677">
      <w:pPr>
        <w:spacing w:line="276" w:lineRule="auto"/>
        <w:rPr>
          <w:sz w:val="28"/>
          <w:szCs w:val="28"/>
        </w:rPr>
      </w:pPr>
    </w:p>
    <w:p w:rsidR="00EA7E5B" w:rsidRPr="004539E8" w:rsidRDefault="00EA7E5B" w:rsidP="00385677">
      <w:pPr>
        <w:spacing w:line="276" w:lineRule="auto"/>
        <w:jc w:val="center"/>
        <w:rPr>
          <w:sz w:val="28"/>
          <w:szCs w:val="28"/>
        </w:rPr>
      </w:pPr>
      <w:r w:rsidRPr="004539E8">
        <w:rPr>
          <w:sz w:val="28"/>
          <w:szCs w:val="28"/>
        </w:rPr>
        <w:t>п. Чертково</w:t>
      </w:r>
    </w:p>
    <w:p w:rsidR="00266F2C" w:rsidRPr="004539E8" w:rsidRDefault="004D54A9" w:rsidP="008A7F5B">
      <w:pPr>
        <w:spacing w:line="276" w:lineRule="auto"/>
        <w:ind w:left="-284" w:firstLine="284"/>
        <w:jc w:val="center"/>
        <w:rPr>
          <w:sz w:val="28"/>
          <w:szCs w:val="28"/>
        </w:rPr>
      </w:pPr>
      <w:r>
        <w:rPr>
          <w:sz w:val="28"/>
          <w:szCs w:val="28"/>
        </w:rPr>
        <w:t>20</w:t>
      </w:r>
      <w:r w:rsidR="008A7F5B">
        <w:rPr>
          <w:sz w:val="28"/>
          <w:szCs w:val="28"/>
        </w:rPr>
        <w:t>21 г</w:t>
      </w:r>
    </w:p>
    <w:p w:rsidR="00EA7E5B" w:rsidRPr="00323F0B" w:rsidRDefault="00EA7E5B" w:rsidP="00323F0B">
      <w:pPr>
        <w:pStyle w:val="a8"/>
        <w:numPr>
          <w:ilvl w:val="0"/>
          <w:numId w:val="1"/>
        </w:numPr>
        <w:spacing w:line="276" w:lineRule="auto"/>
        <w:rPr>
          <w:b/>
          <w:sz w:val="28"/>
          <w:szCs w:val="28"/>
        </w:rPr>
      </w:pPr>
      <w:r w:rsidRPr="004539E8">
        <w:rPr>
          <w:b/>
          <w:sz w:val="28"/>
          <w:szCs w:val="28"/>
        </w:rPr>
        <w:lastRenderedPageBreak/>
        <w:t>Пояснительная записка.</w:t>
      </w:r>
    </w:p>
    <w:p w:rsidR="00757E31" w:rsidRPr="008A7F5B" w:rsidRDefault="00757E31" w:rsidP="0072178C">
      <w:pPr>
        <w:pStyle w:val="a5"/>
        <w:spacing w:line="276" w:lineRule="auto"/>
        <w:jc w:val="both"/>
        <w:rPr>
          <w:rStyle w:val="a7"/>
          <w:rFonts w:ascii="Times New Roman" w:hAnsi="Times New Roman"/>
          <w:b w:val="0"/>
          <w:sz w:val="28"/>
          <w:szCs w:val="28"/>
        </w:rPr>
      </w:pPr>
      <w:proofErr w:type="gramStart"/>
      <w:r w:rsidRPr="008A7F5B">
        <w:rPr>
          <w:rStyle w:val="a7"/>
          <w:rFonts w:ascii="Times New Roman" w:hAnsi="Times New Roman"/>
          <w:b w:val="0"/>
          <w:sz w:val="28"/>
          <w:szCs w:val="28"/>
        </w:rPr>
        <w:t>Рабочая программа по футболу разработана на основании</w:t>
      </w:r>
      <w:r w:rsidR="00323F0B" w:rsidRPr="008A7F5B">
        <w:rPr>
          <w:rStyle w:val="a7"/>
          <w:rFonts w:ascii="Times New Roman" w:hAnsi="Times New Roman"/>
          <w:b w:val="0"/>
          <w:sz w:val="28"/>
          <w:szCs w:val="28"/>
        </w:rPr>
        <w:t xml:space="preserve"> </w:t>
      </w:r>
      <w:r w:rsidRPr="008A7F5B">
        <w:rPr>
          <w:rStyle w:val="a7"/>
          <w:rFonts w:ascii="Times New Roman" w:hAnsi="Times New Roman"/>
          <w:b w:val="0"/>
          <w:sz w:val="28"/>
          <w:szCs w:val="28"/>
        </w:rPr>
        <w:t>Типовой учебно-тренировочной программы спортивной подготовки по футболу для ДЮСШ и СДЮШОР</w:t>
      </w:r>
      <w:r w:rsidR="00323F0B" w:rsidRPr="008A7F5B">
        <w:rPr>
          <w:rStyle w:val="a7"/>
          <w:rFonts w:ascii="Times New Roman" w:hAnsi="Times New Roman"/>
          <w:b w:val="0"/>
          <w:sz w:val="28"/>
          <w:szCs w:val="28"/>
        </w:rPr>
        <w:t>, дополнительной предпрофессиональной программы в области физической культуры и спорта по футболу</w:t>
      </w:r>
      <w:r w:rsidR="0072178C" w:rsidRPr="008A7F5B">
        <w:rPr>
          <w:rStyle w:val="a7"/>
          <w:rFonts w:ascii="Times New Roman" w:hAnsi="Times New Roman"/>
          <w:b w:val="0"/>
          <w:sz w:val="28"/>
          <w:szCs w:val="28"/>
        </w:rPr>
        <w:t xml:space="preserve"> в  </w:t>
      </w:r>
      <w:r w:rsidR="0072178C" w:rsidRPr="008A7F5B">
        <w:rPr>
          <w:rFonts w:ascii="Times New Roman" w:hAnsi="Times New Roman"/>
          <w:bCs/>
          <w:sz w:val="28"/>
          <w:szCs w:val="28"/>
        </w:rPr>
        <w:t>соответствии с «Федеральными государственными требованиями к минимуму содержания, структуре, условиям реализации дополнительных предпроф</w:t>
      </w:r>
      <w:r w:rsidR="008A7F5B">
        <w:rPr>
          <w:rFonts w:ascii="Times New Roman" w:hAnsi="Times New Roman"/>
          <w:bCs/>
          <w:sz w:val="28"/>
          <w:szCs w:val="28"/>
        </w:rPr>
        <w:t xml:space="preserve">ессиональных программ </w:t>
      </w:r>
      <w:r w:rsidR="0072178C" w:rsidRPr="008A7F5B">
        <w:rPr>
          <w:rFonts w:ascii="Times New Roman" w:hAnsi="Times New Roman"/>
          <w:bCs/>
          <w:sz w:val="28"/>
          <w:szCs w:val="28"/>
        </w:rPr>
        <w:t xml:space="preserve"> в области физической культуры и спорта и к срокам обучения по этим программам» с учетом о</w:t>
      </w:r>
      <w:r w:rsidR="008A7F5B">
        <w:rPr>
          <w:rFonts w:ascii="Times New Roman" w:hAnsi="Times New Roman"/>
          <w:bCs/>
          <w:sz w:val="28"/>
          <w:szCs w:val="28"/>
        </w:rPr>
        <w:t>сновных</w:t>
      </w:r>
      <w:proofErr w:type="gramEnd"/>
      <w:r w:rsidR="008A7F5B">
        <w:rPr>
          <w:rFonts w:ascii="Times New Roman" w:hAnsi="Times New Roman"/>
          <w:bCs/>
          <w:sz w:val="28"/>
          <w:szCs w:val="28"/>
        </w:rPr>
        <w:t xml:space="preserve"> положений</w:t>
      </w:r>
      <w:r w:rsidR="0072178C" w:rsidRPr="008A7F5B">
        <w:rPr>
          <w:rFonts w:ascii="Times New Roman" w:hAnsi="Times New Roman"/>
          <w:bCs/>
          <w:sz w:val="28"/>
          <w:szCs w:val="28"/>
        </w:rPr>
        <w:t xml:space="preserve"> и требований  нормативных и правовых документов:</w:t>
      </w:r>
    </w:p>
    <w:p w:rsidR="00757E31" w:rsidRDefault="00757E31" w:rsidP="00107A25">
      <w:pPr>
        <w:pStyle w:val="a5"/>
        <w:numPr>
          <w:ilvl w:val="3"/>
          <w:numId w:val="39"/>
        </w:numPr>
        <w:spacing w:after="0" w:line="276" w:lineRule="auto"/>
        <w:ind w:left="426" w:firstLine="0"/>
        <w:jc w:val="both"/>
        <w:rPr>
          <w:rStyle w:val="a7"/>
          <w:rFonts w:ascii="Times New Roman" w:hAnsi="Times New Roman"/>
          <w:b w:val="0"/>
          <w:sz w:val="28"/>
          <w:szCs w:val="28"/>
        </w:rPr>
      </w:pPr>
      <w:r w:rsidRPr="004539E8">
        <w:rPr>
          <w:rStyle w:val="a7"/>
          <w:rFonts w:ascii="Times New Roman" w:hAnsi="Times New Roman"/>
          <w:b w:val="0"/>
          <w:sz w:val="28"/>
          <w:szCs w:val="28"/>
        </w:rPr>
        <w:t xml:space="preserve">Федеральным законом Российской Федерации «Об образовании в Российской Федерации» от 29 декабря 2012 года  № 273-ФЗ, </w:t>
      </w:r>
    </w:p>
    <w:p w:rsidR="00107A25" w:rsidRPr="008A7F5B" w:rsidRDefault="008A7F5B" w:rsidP="008A7F5B">
      <w:pPr>
        <w:pStyle w:val="a8"/>
        <w:numPr>
          <w:ilvl w:val="0"/>
          <w:numId w:val="39"/>
        </w:numPr>
        <w:rPr>
          <w:sz w:val="28"/>
          <w:szCs w:val="28"/>
        </w:rPr>
      </w:pPr>
      <w:r>
        <w:rPr>
          <w:sz w:val="28"/>
          <w:szCs w:val="28"/>
        </w:rPr>
        <w:t>Федеральными государственными требованиями</w:t>
      </w:r>
      <w:r w:rsidR="00107A25" w:rsidRPr="00107A25">
        <w:rPr>
          <w:sz w:val="28"/>
          <w:szCs w:val="28"/>
        </w:rPr>
        <w:t xml:space="preserve"> к минимуму содержания,</w:t>
      </w:r>
      <w:r w:rsidR="00107A25" w:rsidRPr="008A7F5B">
        <w:rPr>
          <w:sz w:val="28"/>
          <w:szCs w:val="28"/>
        </w:rPr>
        <w:t xml:space="preserve">  структуре, условиям реализации дополнительных предпрофессиональных программ в области физической культуре и спорта и к срокам </w:t>
      </w:r>
      <w:proofErr w:type="gramStart"/>
      <w:r w:rsidR="00107A25" w:rsidRPr="008A7F5B">
        <w:rPr>
          <w:sz w:val="28"/>
          <w:szCs w:val="28"/>
        </w:rPr>
        <w:t>обучения по</w:t>
      </w:r>
      <w:proofErr w:type="gramEnd"/>
      <w:r w:rsidR="00107A25" w:rsidRPr="008A7F5B">
        <w:rPr>
          <w:sz w:val="28"/>
          <w:szCs w:val="28"/>
        </w:rPr>
        <w:t xml:space="preserve"> этим программам, утверждённых приказом </w:t>
      </w:r>
      <w:proofErr w:type="spellStart"/>
      <w:r w:rsidR="00107A25" w:rsidRPr="008A7F5B">
        <w:rPr>
          <w:sz w:val="28"/>
          <w:szCs w:val="28"/>
        </w:rPr>
        <w:t>Минспорта</w:t>
      </w:r>
      <w:proofErr w:type="spellEnd"/>
      <w:r w:rsidR="00107A25" w:rsidRPr="008A7F5B">
        <w:rPr>
          <w:sz w:val="28"/>
          <w:szCs w:val="28"/>
        </w:rPr>
        <w:t xml:space="preserve"> России от 15 ноября 2018 г. № 939;</w:t>
      </w:r>
    </w:p>
    <w:p w:rsidR="00757E31" w:rsidRPr="00107A25" w:rsidRDefault="00757E31" w:rsidP="00107A25">
      <w:pPr>
        <w:pStyle w:val="a8"/>
        <w:numPr>
          <w:ilvl w:val="0"/>
          <w:numId w:val="40"/>
        </w:numPr>
        <w:rPr>
          <w:rStyle w:val="a7"/>
          <w:b w:val="0"/>
          <w:bCs w:val="0"/>
        </w:rPr>
      </w:pPr>
      <w:r w:rsidRPr="00107A25">
        <w:rPr>
          <w:rStyle w:val="a7"/>
          <w:b w:val="0"/>
          <w:sz w:val="28"/>
          <w:szCs w:val="28"/>
        </w:rPr>
        <w:t>Приказом Министерства спорта РФ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107A25" w:rsidRPr="00107A25" w:rsidRDefault="00757E31" w:rsidP="00107A25">
      <w:pPr>
        <w:pStyle w:val="a5"/>
        <w:numPr>
          <w:ilvl w:val="0"/>
          <w:numId w:val="40"/>
        </w:numPr>
        <w:spacing w:line="276" w:lineRule="auto"/>
        <w:jc w:val="both"/>
        <w:rPr>
          <w:rStyle w:val="a3"/>
          <w:rFonts w:ascii="Times New Roman" w:hAnsi="Times New Roman"/>
          <w:sz w:val="28"/>
          <w:szCs w:val="28"/>
          <w:shd w:val="clear" w:color="auto" w:fill="auto"/>
        </w:rPr>
      </w:pPr>
      <w:r w:rsidRPr="004539E8">
        <w:rPr>
          <w:rStyle w:val="a7"/>
          <w:rFonts w:ascii="Times New Roman" w:hAnsi="Times New Roman"/>
          <w:b w:val="0"/>
          <w:sz w:val="28"/>
          <w:szCs w:val="28"/>
        </w:rPr>
        <w:t>Уставом Муниципального бюджетного образовательного учреждения дополнительного образования Чертковская детско-юношеская спортивная школа.</w:t>
      </w:r>
      <w:r w:rsidR="00EA7E5B" w:rsidRPr="004539E8">
        <w:rPr>
          <w:rStyle w:val="a3"/>
          <w:rFonts w:ascii="Times New Roman" w:hAnsi="Times New Roman"/>
          <w:sz w:val="28"/>
          <w:szCs w:val="28"/>
        </w:rPr>
        <w:t xml:space="preserve">   </w:t>
      </w:r>
    </w:p>
    <w:p w:rsidR="00EA7E5B" w:rsidRPr="004539E8" w:rsidRDefault="00EA7E5B" w:rsidP="00107A25">
      <w:pPr>
        <w:pStyle w:val="a5"/>
        <w:spacing w:line="276" w:lineRule="auto"/>
        <w:ind w:left="720"/>
        <w:jc w:val="both"/>
        <w:rPr>
          <w:rFonts w:ascii="Times New Roman" w:hAnsi="Times New Roman"/>
          <w:sz w:val="28"/>
          <w:szCs w:val="28"/>
        </w:rPr>
      </w:pPr>
      <w:r w:rsidRPr="004539E8">
        <w:rPr>
          <w:rStyle w:val="a3"/>
          <w:rFonts w:ascii="Times New Roman" w:hAnsi="Times New Roman"/>
          <w:sz w:val="28"/>
          <w:szCs w:val="28"/>
        </w:rPr>
        <w:t xml:space="preserve"> Программа рассчитана на под</w:t>
      </w:r>
      <w:r w:rsidRPr="004539E8">
        <w:rPr>
          <w:rStyle w:val="a3"/>
          <w:rFonts w:ascii="Times New Roman" w:hAnsi="Times New Roman"/>
          <w:sz w:val="28"/>
          <w:szCs w:val="28"/>
        </w:rPr>
        <w:softHyphen/>
        <w:t xml:space="preserve">готовку  юных футболистов </w:t>
      </w:r>
    </w:p>
    <w:p w:rsidR="00EA7E5B" w:rsidRDefault="00EA7E5B" w:rsidP="00323F0B">
      <w:pPr>
        <w:pStyle w:val="a5"/>
        <w:spacing w:after="0" w:line="276" w:lineRule="auto"/>
        <w:ind w:firstLine="709"/>
        <w:jc w:val="both"/>
        <w:rPr>
          <w:rStyle w:val="a3"/>
          <w:rFonts w:ascii="Times New Roman" w:hAnsi="Times New Roman"/>
          <w:sz w:val="28"/>
          <w:szCs w:val="28"/>
        </w:rPr>
      </w:pPr>
      <w:r w:rsidRPr="004539E8">
        <w:rPr>
          <w:rStyle w:val="a3"/>
          <w:rFonts w:ascii="Times New Roman" w:hAnsi="Times New Roman"/>
          <w:sz w:val="28"/>
          <w:szCs w:val="28"/>
        </w:rPr>
        <w:t xml:space="preserve">В программе отражены: задачи работы с </w:t>
      </w:r>
      <w:proofErr w:type="gramStart"/>
      <w:r w:rsidRPr="004539E8">
        <w:rPr>
          <w:rStyle w:val="a3"/>
          <w:rFonts w:ascii="Times New Roman" w:hAnsi="Times New Roman"/>
          <w:sz w:val="28"/>
          <w:szCs w:val="28"/>
        </w:rPr>
        <w:t>обучающимися</w:t>
      </w:r>
      <w:proofErr w:type="gramEnd"/>
      <w:r w:rsidRPr="004539E8">
        <w:rPr>
          <w:rStyle w:val="a3"/>
          <w:rFonts w:ascii="Times New Roman" w:hAnsi="Times New Roman"/>
          <w:sz w:val="28"/>
          <w:szCs w:val="28"/>
        </w:rPr>
        <w:t xml:space="preserve"> в </w:t>
      </w:r>
      <w:r w:rsidR="00757E31" w:rsidRPr="004539E8">
        <w:rPr>
          <w:rStyle w:val="a3"/>
          <w:rFonts w:ascii="Times New Roman" w:hAnsi="Times New Roman"/>
          <w:sz w:val="28"/>
          <w:szCs w:val="28"/>
        </w:rPr>
        <w:t>группе</w:t>
      </w:r>
      <w:r w:rsidR="005F316A">
        <w:rPr>
          <w:rStyle w:val="a3"/>
          <w:rFonts w:ascii="Times New Roman" w:hAnsi="Times New Roman"/>
          <w:sz w:val="28"/>
          <w:szCs w:val="28"/>
        </w:rPr>
        <w:t xml:space="preserve"> </w:t>
      </w:r>
      <w:r w:rsidR="00107A25">
        <w:rPr>
          <w:rStyle w:val="a3"/>
          <w:rFonts w:ascii="Times New Roman" w:hAnsi="Times New Roman"/>
          <w:sz w:val="28"/>
          <w:szCs w:val="28"/>
        </w:rPr>
        <w:t>базового уровня сложности</w:t>
      </w:r>
      <w:r w:rsidR="008D154B">
        <w:rPr>
          <w:rStyle w:val="a3"/>
          <w:rFonts w:ascii="Times New Roman" w:hAnsi="Times New Roman"/>
          <w:sz w:val="28"/>
          <w:szCs w:val="28"/>
        </w:rPr>
        <w:t xml:space="preserve"> 2</w:t>
      </w:r>
      <w:r w:rsidR="005F316A">
        <w:rPr>
          <w:rStyle w:val="a3"/>
          <w:rFonts w:ascii="Times New Roman" w:hAnsi="Times New Roman"/>
          <w:sz w:val="28"/>
          <w:szCs w:val="28"/>
        </w:rPr>
        <w:t>-го года обучения</w:t>
      </w:r>
      <w:r w:rsidRPr="004539E8">
        <w:rPr>
          <w:rStyle w:val="a3"/>
          <w:rFonts w:ascii="Times New Roman" w:hAnsi="Times New Roman"/>
          <w:sz w:val="28"/>
          <w:szCs w:val="28"/>
        </w:rPr>
        <w:t>, содержание учебного материала по теоретической, физической, технической и тактической подготов</w:t>
      </w:r>
      <w:r w:rsidRPr="004539E8">
        <w:rPr>
          <w:rStyle w:val="a3"/>
          <w:rFonts w:ascii="Times New Roman" w:hAnsi="Times New Roman"/>
          <w:sz w:val="28"/>
          <w:szCs w:val="28"/>
        </w:rPr>
        <w:softHyphen/>
        <w:t>ке, распределение объемов нагрузки в го</w:t>
      </w:r>
      <w:r w:rsidRPr="004539E8">
        <w:rPr>
          <w:rStyle w:val="a3"/>
          <w:rFonts w:ascii="Times New Roman" w:hAnsi="Times New Roman"/>
          <w:sz w:val="28"/>
          <w:szCs w:val="28"/>
        </w:rPr>
        <w:softHyphen/>
        <w:t xml:space="preserve">дичном цикле на </w:t>
      </w:r>
      <w:r w:rsidR="00757E31" w:rsidRPr="004539E8">
        <w:rPr>
          <w:rStyle w:val="a3"/>
          <w:rFonts w:ascii="Times New Roman" w:hAnsi="Times New Roman"/>
          <w:sz w:val="28"/>
          <w:szCs w:val="28"/>
        </w:rPr>
        <w:t>учебный</w:t>
      </w:r>
      <w:r w:rsidRPr="004539E8">
        <w:rPr>
          <w:rStyle w:val="a3"/>
          <w:rFonts w:ascii="Times New Roman" w:hAnsi="Times New Roman"/>
          <w:sz w:val="28"/>
          <w:szCs w:val="28"/>
        </w:rPr>
        <w:t xml:space="preserve"> год, система контроля и норма</w:t>
      </w:r>
      <w:r w:rsidRPr="004539E8">
        <w:rPr>
          <w:rStyle w:val="a3"/>
          <w:rFonts w:ascii="Times New Roman" w:hAnsi="Times New Roman"/>
          <w:sz w:val="28"/>
          <w:szCs w:val="28"/>
        </w:rPr>
        <w:softHyphen/>
        <w:t>тивные требования для перевода обучающихся на следующий год</w:t>
      </w:r>
      <w:r w:rsidR="00757E31" w:rsidRPr="004539E8">
        <w:rPr>
          <w:rStyle w:val="a3"/>
          <w:rFonts w:ascii="Times New Roman" w:hAnsi="Times New Roman"/>
          <w:sz w:val="28"/>
          <w:szCs w:val="28"/>
        </w:rPr>
        <w:t xml:space="preserve"> обучения</w:t>
      </w:r>
      <w:r w:rsidRPr="004539E8">
        <w:rPr>
          <w:rStyle w:val="a3"/>
          <w:rFonts w:ascii="Times New Roman" w:hAnsi="Times New Roman"/>
          <w:sz w:val="28"/>
          <w:szCs w:val="28"/>
        </w:rPr>
        <w:t>.</w:t>
      </w:r>
    </w:p>
    <w:p w:rsidR="005F316A" w:rsidRDefault="009747D0" w:rsidP="005F316A">
      <w:pPr>
        <w:autoSpaceDE w:val="0"/>
        <w:autoSpaceDN w:val="0"/>
        <w:adjustRightInd w:val="0"/>
        <w:spacing w:line="276" w:lineRule="auto"/>
        <w:ind w:firstLine="709"/>
        <w:rPr>
          <w:rFonts w:eastAsia="Calibri"/>
          <w:sz w:val="28"/>
          <w:szCs w:val="28"/>
          <w:lang w:eastAsia="en-US"/>
        </w:rPr>
      </w:pPr>
      <w:r w:rsidRPr="009747D0">
        <w:rPr>
          <w:rFonts w:eastAsia="Calibri"/>
          <w:sz w:val="28"/>
          <w:szCs w:val="28"/>
          <w:lang w:eastAsia="en-US"/>
        </w:rPr>
        <w:t>Футбол по праву считается самым массовым и популярным видом спорта. Размеры футбольного поля и особенности игры представляют к её участникам повышенные требования в плане двигательной активности, проявляющейся в различных формах перемещений (ходьба, равномерный бег, ускорения, рывки с изменением направления, прыжки). Специфику футбола определяют действия с мячом, к которым относятся: удары, ведение, остановки, отбор, финты, ввод из-за боков</w:t>
      </w:r>
      <w:r w:rsidR="005F316A" w:rsidRPr="009747D0">
        <w:rPr>
          <w:rFonts w:eastAsia="Calibri"/>
          <w:sz w:val="28"/>
          <w:szCs w:val="28"/>
          <w:lang w:eastAsia="en-US"/>
        </w:rPr>
        <w:t xml:space="preserve">ой </w:t>
      </w:r>
      <w:r w:rsidR="005F316A">
        <w:rPr>
          <w:rFonts w:eastAsia="Calibri"/>
          <w:sz w:val="28"/>
          <w:szCs w:val="28"/>
          <w:lang w:eastAsia="en-US"/>
        </w:rPr>
        <w:t xml:space="preserve"> </w:t>
      </w:r>
      <w:r w:rsidR="005F316A" w:rsidRPr="009747D0">
        <w:rPr>
          <w:rFonts w:eastAsia="Calibri"/>
          <w:sz w:val="28"/>
          <w:szCs w:val="28"/>
          <w:lang w:eastAsia="en-US"/>
        </w:rPr>
        <w:t>линии и приёмы техники игры вратаря</w:t>
      </w:r>
      <w:r w:rsidR="005F316A">
        <w:rPr>
          <w:rFonts w:eastAsia="Calibri"/>
          <w:sz w:val="28"/>
          <w:szCs w:val="28"/>
          <w:lang w:eastAsia="en-US"/>
        </w:rPr>
        <w:t xml:space="preserve">. </w:t>
      </w:r>
      <w:r w:rsidRPr="009747D0">
        <w:rPr>
          <w:rFonts w:eastAsia="Calibri"/>
          <w:sz w:val="28"/>
          <w:szCs w:val="28"/>
          <w:lang w:eastAsia="en-US"/>
        </w:rPr>
        <w:t xml:space="preserve">В основу учебной </w:t>
      </w:r>
      <w:r w:rsidRPr="009747D0">
        <w:rPr>
          <w:rFonts w:eastAsia="Calibri"/>
          <w:sz w:val="28"/>
          <w:szCs w:val="28"/>
          <w:lang w:eastAsia="en-US"/>
        </w:rPr>
        <w:lastRenderedPageBreak/>
        <w:t>программы заложены основопо</w:t>
      </w:r>
      <w:r w:rsidRPr="009747D0">
        <w:rPr>
          <w:rFonts w:eastAsia="Calibri"/>
          <w:sz w:val="28"/>
          <w:szCs w:val="28"/>
          <w:lang w:eastAsia="en-US"/>
        </w:rPr>
        <w:softHyphen/>
        <w:t>лагающие принципы спортивной подготовки юных спортсменов</w:t>
      </w:r>
      <w:r w:rsidR="0032795F">
        <w:rPr>
          <w:rFonts w:eastAsia="Calibri"/>
          <w:sz w:val="28"/>
          <w:szCs w:val="28"/>
          <w:lang w:eastAsia="en-US"/>
        </w:rPr>
        <w:t>.</w:t>
      </w:r>
    </w:p>
    <w:p w:rsidR="005F316A" w:rsidRPr="005F316A" w:rsidRDefault="005F316A" w:rsidP="005F316A">
      <w:pPr>
        <w:autoSpaceDE w:val="0"/>
        <w:autoSpaceDN w:val="0"/>
        <w:adjustRightInd w:val="0"/>
        <w:spacing w:line="276" w:lineRule="auto"/>
        <w:ind w:firstLine="709"/>
        <w:rPr>
          <w:b/>
          <w:i/>
          <w:sz w:val="28"/>
          <w:szCs w:val="28"/>
        </w:rPr>
      </w:pPr>
      <w:r w:rsidRPr="005F316A">
        <w:rPr>
          <w:b/>
          <w:i/>
          <w:sz w:val="28"/>
          <w:szCs w:val="28"/>
        </w:rPr>
        <w:t xml:space="preserve"> Основными задачами реализации Программы являются:</w:t>
      </w:r>
    </w:p>
    <w:p w:rsidR="005F316A" w:rsidRPr="005F316A" w:rsidRDefault="005F316A" w:rsidP="005F316A">
      <w:pPr>
        <w:widowControl w:val="0"/>
        <w:numPr>
          <w:ilvl w:val="0"/>
          <w:numId w:val="30"/>
        </w:numPr>
        <w:autoSpaceDE w:val="0"/>
        <w:autoSpaceDN w:val="0"/>
        <w:adjustRightInd w:val="0"/>
        <w:spacing w:line="276" w:lineRule="auto"/>
        <w:ind w:left="714" w:hanging="357"/>
        <w:rPr>
          <w:sz w:val="28"/>
          <w:szCs w:val="28"/>
        </w:rPr>
      </w:pPr>
      <w:r w:rsidRPr="005F316A">
        <w:rPr>
          <w:sz w:val="28"/>
          <w:szCs w:val="28"/>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5F316A" w:rsidRPr="005F316A" w:rsidRDefault="005F316A" w:rsidP="005F316A">
      <w:pPr>
        <w:widowControl w:val="0"/>
        <w:numPr>
          <w:ilvl w:val="0"/>
          <w:numId w:val="30"/>
        </w:numPr>
        <w:autoSpaceDE w:val="0"/>
        <w:autoSpaceDN w:val="0"/>
        <w:adjustRightInd w:val="0"/>
        <w:spacing w:line="276" w:lineRule="auto"/>
        <w:rPr>
          <w:sz w:val="28"/>
          <w:szCs w:val="28"/>
        </w:rPr>
      </w:pPr>
      <w:r w:rsidRPr="005F316A">
        <w:rPr>
          <w:sz w:val="28"/>
          <w:szCs w:val="28"/>
        </w:rPr>
        <w:t xml:space="preserve">формирование культуры здорового и безопасного образа жизни, укрепление здоровья </w:t>
      </w:r>
      <w:proofErr w:type="gramStart"/>
      <w:r w:rsidRPr="005F316A">
        <w:rPr>
          <w:sz w:val="28"/>
          <w:szCs w:val="28"/>
        </w:rPr>
        <w:t>обучающихся</w:t>
      </w:r>
      <w:proofErr w:type="gramEnd"/>
      <w:r w:rsidRPr="005F316A">
        <w:rPr>
          <w:sz w:val="28"/>
          <w:szCs w:val="28"/>
        </w:rPr>
        <w:t>;</w:t>
      </w:r>
    </w:p>
    <w:p w:rsidR="005F316A" w:rsidRPr="005F316A" w:rsidRDefault="005F316A" w:rsidP="00323F0B">
      <w:pPr>
        <w:widowControl w:val="0"/>
        <w:numPr>
          <w:ilvl w:val="0"/>
          <w:numId w:val="30"/>
        </w:numPr>
        <w:autoSpaceDE w:val="0"/>
        <w:autoSpaceDN w:val="0"/>
        <w:adjustRightInd w:val="0"/>
        <w:spacing w:line="276" w:lineRule="auto"/>
        <w:rPr>
          <w:sz w:val="28"/>
          <w:szCs w:val="28"/>
        </w:rPr>
      </w:pPr>
      <w:r w:rsidRPr="005F316A">
        <w:rPr>
          <w:sz w:val="28"/>
          <w:szCs w:val="28"/>
        </w:rPr>
        <w:t>формирование навыков адаптации к жизни в обществе, профессиональной ориентации;</w:t>
      </w:r>
    </w:p>
    <w:p w:rsidR="005F316A" w:rsidRPr="005F316A" w:rsidRDefault="005F316A" w:rsidP="005F316A">
      <w:pPr>
        <w:widowControl w:val="0"/>
        <w:numPr>
          <w:ilvl w:val="0"/>
          <w:numId w:val="30"/>
        </w:numPr>
        <w:autoSpaceDE w:val="0"/>
        <w:autoSpaceDN w:val="0"/>
        <w:adjustRightInd w:val="0"/>
        <w:spacing w:after="120" w:line="276" w:lineRule="auto"/>
        <w:rPr>
          <w:sz w:val="28"/>
          <w:szCs w:val="28"/>
        </w:rPr>
      </w:pPr>
      <w:r w:rsidRPr="005F316A">
        <w:rPr>
          <w:sz w:val="28"/>
          <w:szCs w:val="28"/>
        </w:rPr>
        <w:t>выявление и поддержка детей, проявивших выдающиеся способности в спорте.</w:t>
      </w:r>
    </w:p>
    <w:p w:rsidR="005F316A" w:rsidRPr="005F316A" w:rsidRDefault="005F316A" w:rsidP="005F316A">
      <w:pPr>
        <w:autoSpaceDE w:val="0"/>
        <w:autoSpaceDN w:val="0"/>
        <w:adjustRightInd w:val="0"/>
        <w:spacing w:line="276" w:lineRule="auto"/>
        <w:ind w:firstLine="709"/>
        <w:rPr>
          <w:b/>
          <w:i/>
          <w:sz w:val="28"/>
          <w:szCs w:val="28"/>
        </w:rPr>
      </w:pPr>
      <w:r w:rsidRPr="005F316A">
        <w:rPr>
          <w:sz w:val="28"/>
          <w:szCs w:val="28"/>
        </w:rPr>
        <w:t xml:space="preserve">  </w:t>
      </w:r>
      <w:r w:rsidRPr="005F316A">
        <w:rPr>
          <w:b/>
          <w:i/>
          <w:sz w:val="28"/>
          <w:szCs w:val="28"/>
        </w:rPr>
        <w:t xml:space="preserve">Программа направлена </w:t>
      </w:r>
      <w:proofErr w:type="gramStart"/>
      <w:r w:rsidRPr="005F316A">
        <w:rPr>
          <w:b/>
          <w:i/>
          <w:sz w:val="28"/>
          <w:szCs w:val="28"/>
        </w:rPr>
        <w:t>на</w:t>
      </w:r>
      <w:proofErr w:type="gramEnd"/>
      <w:r w:rsidRPr="005F316A">
        <w:rPr>
          <w:b/>
          <w:i/>
          <w:sz w:val="28"/>
          <w:szCs w:val="28"/>
        </w:rPr>
        <w:t>:</w:t>
      </w:r>
    </w:p>
    <w:p w:rsidR="005F316A" w:rsidRPr="005F316A" w:rsidRDefault="005F316A" w:rsidP="005F316A">
      <w:pPr>
        <w:widowControl w:val="0"/>
        <w:numPr>
          <w:ilvl w:val="0"/>
          <w:numId w:val="31"/>
        </w:numPr>
        <w:autoSpaceDE w:val="0"/>
        <w:autoSpaceDN w:val="0"/>
        <w:adjustRightInd w:val="0"/>
        <w:spacing w:line="276" w:lineRule="auto"/>
        <w:rPr>
          <w:sz w:val="28"/>
          <w:szCs w:val="28"/>
        </w:rPr>
      </w:pPr>
      <w:r w:rsidRPr="005F316A">
        <w:rPr>
          <w:sz w:val="28"/>
          <w:szCs w:val="28"/>
        </w:rPr>
        <w:t>отбор одаренных детей;</w:t>
      </w:r>
    </w:p>
    <w:p w:rsidR="005F316A" w:rsidRPr="005F316A" w:rsidRDefault="005F316A" w:rsidP="005F316A">
      <w:pPr>
        <w:widowControl w:val="0"/>
        <w:numPr>
          <w:ilvl w:val="0"/>
          <w:numId w:val="31"/>
        </w:numPr>
        <w:autoSpaceDE w:val="0"/>
        <w:autoSpaceDN w:val="0"/>
        <w:adjustRightInd w:val="0"/>
        <w:spacing w:line="276" w:lineRule="auto"/>
        <w:rPr>
          <w:sz w:val="28"/>
          <w:szCs w:val="28"/>
        </w:rPr>
      </w:pPr>
      <w:r w:rsidRPr="005F316A">
        <w:rPr>
          <w:sz w:val="28"/>
          <w:szCs w:val="28"/>
        </w:rPr>
        <w:t>создание условий для физического образования, воспитания и развития детей;</w:t>
      </w:r>
    </w:p>
    <w:p w:rsidR="005F316A" w:rsidRPr="005F316A" w:rsidRDefault="005F316A" w:rsidP="005F316A">
      <w:pPr>
        <w:widowControl w:val="0"/>
        <w:numPr>
          <w:ilvl w:val="0"/>
          <w:numId w:val="31"/>
        </w:numPr>
        <w:autoSpaceDE w:val="0"/>
        <w:autoSpaceDN w:val="0"/>
        <w:adjustRightInd w:val="0"/>
        <w:spacing w:line="276" w:lineRule="auto"/>
        <w:rPr>
          <w:sz w:val="28"/>
          <w:szCs w:val="28"/>
        </w:rPr>
      </w:pPr>
      <w:r w:rsidRPr="005F316A">
        <w:rPr>
          <w:sz w:val="28"/>
          <w:szCs w:val="28"/>
        </w:rPr>
        <w:t>формирование знаний, умений, навыков в области физической культуры и спорта, в том числе в избранном виде спорта;</w:t>
      </w:r>
    </w:p>
    <w:p w:rsidR="005F316A" w:rsidRPr="005F316A" w:rsidRDefault="005F316A" w:rsidP="005F316A">
      <w:pPr>
        <w:widowControl w:val="0"/>
        <w:numPr>
          <w:ilvl w:val="0"/>
          <w:numId w:val="31"/>
        </w:numPr>
        <w:autoSpaceDE w:val="0"/>
        <w:autoSpaceDN w:val="0"/>
        <w:adjustRightInd w:val="0"/>
        <w:spacing w:line="276" w:lineRule="auto"/>
        <w:rPr>
          <w:sz w:val="28"/>
          <w:szCs w:val="28"/>
        </w:rPr>
      </w:pPr>
      <w:r w:rsidRPr="005F316A">
        <w:rPr>
          <w:sz w:val="28"/>
          <w:szCs w:val="28"/>
        </w:rPr>
        <w:t>подготовку к освоению этапов спортивной подготовки, в том числе в дальнейшем по программам спортивной подготовки;</w:t>
      </w:r>
    </w:p>
    <w:p w:rsidR="005F316A" w:rsidRPr="005F316A" w:rsidRDefault="005F316A" w:rsidP="005F316A">
      <w:pPr>
        <w:widowControl w:val="0"/>
        <w:numPr>
          <w:ilvl w:val="0"/>
          <w:numId w:val="31"/>
        </w:numPr>
        <w:autoSpaceDE w:val="0"/>
        <w:autoSpaceDN w:val="0"/>
        <w:adjustRightInd w:val="0"/>
        <w:spacing w:line="276" w:lineRule="auto"/>
        <w:rPr>
          <w:sz w:val="28"/>
          <w:szCs w:val="28"/>
        </w:rPr>
      </w:pPr>
      <w:r w:rsidRPr="005F316A">
        <w:rPr>
          <w:sz w:val="28"/>
          <w:szCs w:val="28"/>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5F316A" w:rsidRPr="00323F0B" w:rsidRDefault="005F316A" w:rsidP="00323F0B">
      <w:pPr>
        <w:widowControl w:val="0"/>
        <w:numPr>
          <w:ilvl w:val="0"/>
          <w:numId w:val="31"/>
        </w:numPr>
        <w:autoSpaceDE w:val="0"/>
        <w:autoSpaceDN w:val="0"/>
        <w:adjustRightInd w:val="0"/>
        <w:spacing w:line="276" w:lineRule="auto"/>
        <w:ind w:left="714" w:hanging="357"/>
        <w:rPr>
          <w:sz w:val="28"/>
          <w:szCs w:val="28"/>
        </w:rPr>
      </w:pPr>
      <w:r w:rsidRPr="005F316A">
        <w:rPr>
          <w:sz w:val="28"/>
          <w:szCs w:val="28"/>
        </w:rPr>
        <w:t>организацию досуга и формирование потребности в поддержании здорового образа жизни.</w:t>
      </w:r>
    </w:p>
    <w:p w:rsidR="00266F2C" w:rsidRPr="00266F2C" w:rsidRDefault="00EA7E5B" w:rsidP="00423296">
      <w:pPr>
        <w:pStyle w:val="a5"/>
        <w:spacing w:after="0" w:line="276" w:lineRule="auto"/>
        <w:ind w:firstLine="709"/>
        <w:jc w:val="both"/>
        <w:rPr>
          <w:rFonts w:ascii="Times New Roman" w:hAnsi="Times New Roman"/>
          <w:sz w:val="28"/>
          <w:szCs w:val="28"/>
        </w:rPr>
      </w:pPr>
      <w:r w:rsidRPr="004539E8">
        <w:rPr>
          <w:rFonts w:ascii="Times New Roman" w:hAnsi="Times New Roman"/>
          <w:sz w:val="28"/>
          <w:szCs w:val="28"/>
        </w:rPr>
        <w:tab/>
        <w:t xml:space="preserve">В программе даны конкретные методические рекомендации по организации и планированию  учебно-тренировочной и воспитательной  работы. Основными показателями выполнения программных </w:t>
      </w:r>
      <w:proofErr w:type="gramStart"/>
      <w:r w:rsidRPr="004539E8">
        <w:rPr>
          <w:rFonts w:ascii="Times New Roman" w:hAnsi="Times New Roman"/>
          <w:sz w:val="28"/>
          <w:szCs w:val="28"/>
        </w:rPr>
        <w:t>требований</w:t>
      </w:r>
      <w:proofErr w:type="gramEnd"/>
      <w:r w:rsidRPr="004539E8">
        <w:rPr>
          <w:rFonts w:ascii="Times New Roman" w:hAnsi="Times New Roman"/>
          <w:sz w:val="28"/>
          <w:szCs w:val="28"/>
        </w:rPr>
        <w:t xml:space="preserve"> по уровню подготовленности обучающихся являются: выполнение контрольных нормативных требований  по общей физической </w:t>
      </w:r>
      <w:r w:rsidR="00323F0B">
        <w:rPr>
          <w:rFonts w:ascii="Times New Roman" w:hAnsi="Times New Roman"/>
          <w:sz w:val="28"/>
          <w:szCs w:val="28"/>
        </w:rPr>
        <w:t xml:space="preserve"> и специальной </w:t>
      </w:r>
      <w:r w:rsidRPr="004539E8">
        <w:rPr>
          <w:rFonts w:ascii="Times New Roman" w:hAnsi="Times New Roman"/>
          <w:sz w:val="28"/>
          <w:szCs w:val="28"/>
        </w:rPr>
        <w:t xml:space="preserve">подготовке.  </w:t>
      </w:r>
    </w:p>
    <w:p w:rsidR="004539E8" w:rsidRPr="004539E8" w:rsidRDefault="00EA7E5B" w:rsidP="00423296">
      <w:pPr>
        <w:pStyle w:val="a5"/>
        <w:spacing w:after="0" w:line="276" w:lineRule="auto"/>
        <w:ind w:firstLine="709"/>
        <w:jc w:val="left"/>
        <w:rPr>
          <w:rStyle w:val="a3"/>
          <w:rFonts w:ascii="Times New Roman" w:hAnsi="Times New Roman"/>
          <w:sz w:val="28"/>
          <w:szCs w:val="28"/>
        </w:rPr>
      </w:pPr>
      <w:r w:rsidRPr="004539E8">
        <w:rPr>
          <w:rStyle w:val="a3"/>
          <w:rFonts w:ascii="Times New Roman" w:hAnsi="Times New Roman"/>
          <w:b/>
          <w:i/>
          <w:sz w:val="28"/>
          <w:szCs w:val="28"/>
        </w:rPr>
        <w:t>Основными формами учебно-тренировочного процесса в спор</w:t>
      </w:r>
      <w:r w:rsidRPr="004539E8">
        <w:rPr>
          <w:rStyle w:val="a3"/>
          <w:rFonts w:ascii="Times New Roman" w:hAnsi="Times New Roman"/>
          <w:b/>
          <w:i/>
          <w:sz w:val="28"/>
          <w:szCs w:val="28"/>
        </w:rPr>
        <w:softHyphen/>
        <w:t>тивной школе являются</w:t>
      </w:r>
      <w:r w:rsidR="00266F2C">
        <w:rPr>
          <w:rStyle w:val="a3"/>
          <w:rFonts w:ascii="Times New Roman" w:hAnsi="Times New Roman"/>
          <w:sz w:val="28"/>
          <w:szCs w:val="28"/>
        </w:rPr>
        <w:t>:</w:t>
      </w:r>
    </w:p>
    <w:p w:rsidR="004539E8" w:rsidRPr="004539E8" w:rsidRDefault="00EA7E5B" w:rsidP="00423296">
      <w:pPr>
        <w:pStyle w:val="a5"/>
        <w:spacing w:after="0" w:line="276" w:lineRule="auto"/>
        <w:ind w:firstLine="709"/>
        <w:jc w:val="left"/>
        <w:rPr>
          <w:rStyle w:val="a3"/>
          <w:rFonts w:ascii="Times New Roman" w:hAnsi="Times New Roman"/>
          <w:sz w:val="28"/>
          <w:szCs w:val="28"/>
        </w:rPr>
      </w:pPr>
      <w:r w:rsidRPr="004539E8">
        <w:rPr>
          <w:rStyle w:val="a3"/>
          <w:rFonts w:ascii="Times New Roman" w:hAnsi="Times New Roman"/>
          <w:sz w:val="28"/>
          <w:szCs w:val="28"/>
        </w:rPr>
        <w:t xml:space="preserve">теоретические и </w:t>
      </w:r>
      <w:r w:rsidR="004539E8" w:rsidRPr="004539E8">
        <w:rPr>
          <w:rStyle w:val="a3"/>
          <w:rFonts w:ascii="Times New Roman" w:hAnsi="Times New Roman"/>
          <w:sz w:val="28"/>
          <w:szCs w:val="28"/>
        </w:rPr>
        <w:t xml:space="preserve">групповые </w:t>
      </w:r>
      <w:r w:rsidRPr="004539E8">
        <w:rPr>
          <w:rStyle w:val="a3"/>
          <w:rFonts w:ascii="Times New Roman" w:hAnsi="Times New Roman"/>
          <w:sz w:val="28"/>
          <w:szCs w:val="28"/>
        </w:rPr>
        <w:t xml:space="preserve">практические занятия, </w:t>
      </w:r>
    </w:p>
    <w:p w:rsidR="004539E8" w:rsidRPr="004539E8" w:rsidRDefault="00EA7E5B" w:rsidP="00423296">
      <w:pPr>
        <w:pStyle w:val="a5"/>
        <w:spacing w:after="0" w:line="276" w:lineRule="auto"/>
        <w:ind w:firstLine="709"/>
        <w:jc w:val="left"/>
        <w:rPr>
          <w:rStyle w:val="a3"/>
          <w:rFonts w:ascii="Times New Roman" w:hAnsi="Times New Roman"/>
          <w:sz w:val="28"/>
          <w:szCs w:val="28"/>
        </w:rPr>
      </w:pPr>
      <w:r w:rsidRPr="004539E8">
        <w:rPr>
          <w:rStyle w:val="a3"/>
          <w:rFonts w:ascii="Times New Roman" w:hAnsi="Times New Roman"/>
          <w:sz w:val="28"/>
          <w:szCs w:val="28"/>
        </w:rPr>
        <w:t>тренировки по индивидуальным планам,</w:t>
      </w:r>
    </w:p>
    <w:p w:rsidR="004539E8" w:rsidRPr="004539E8" w:rsidRDefault="00EA7E5B" w:rsidP="00423296">
      <w:pPr>
        <w:pStyle w:val="a5"/>
        <w:spacing w:after="0" w:line="276" w:lineRule="auto"/>
        <w:ind w:firstLine="709"/>
        <w:jc w:val="left"/>
        <w:rPr>
          <w:rStyle w:val="a3"/>
          <w:rFonts w:ascii="Times New Roman" w:hAnsi="Times New Roman"/>
          <w:sz w:val="28"/>
          <w:szCs w:val="28"/>
        </w:rPr>
      </w:pPr>
      <w:r w:rsidRPr="004539E8">
        <w:rPr>
          <w:rStyle w:val="a3"/>
          <w:rFonts w:ascii="Times New Roman" w:hAnsi="Times New Roman"/>
          <w:sz w:val="28"/>
          <w:szCs w:val="28"/>
        </w:rPr>
        <w:t xml:space="preserve"> календарные со</w:t>
      </w:r>
      <w:r w:rsidRPr="004539E8">
        <w:rPr>
          <w:rStyle w:val="a3"/>
          <w:rFonts w:ascii="Times New Roman" w:hAnsi="Times New Roman"/>
          <w:sz w:val="28"/>
          <w:szCs w:val="28"/>
        </w:rPr>
        <w:softHyphen/>
        <w:t xml:space="preserve">ревнования, учебные и товарищеские игры, </w:t>
      </w:r>
    </w:p>
    <w:p w:rsidR="004539E8" w:rsidRPr="004539E8" w:rsidRDefault="00EA7E5B" w:rsidP="00423296">
      <w:pPr>
        <w:pStyle w:val="a5"/>
        <w:spacing w:after="0" w:line="276" w:lineRule="auto"/>
        <w:ind w:firstLine="709"/>
        <w:jc w:val="left"/>
        <w:rPr>
          <w:rStyle w:val="a3"/>
          <w:rFonts w:ascii="Times New Roman" w:hAnsi="Times New Roman"/>
          <w:sz w:val="28"/>
          <w:szCs w:val="28"/>
        </w:rPr>
      </w:pPr>
      <w:r w:rsidRPr="004539E8">
        <w:rPr>
          <w:rStyle w:val="a3"/>
          <w:rFonts w:ascii="Times New Roman" w:hAnsi="Times New Roman"/>
          <w:sz w:val="28"/>
          <w:szCs w:val="28"/>
        </w:rPr>
        <w:t xml:space="preserve">занятия по подготовке и сдаче контрольных нормативов, </w:t>
      </w:r>
    </w:p>
    <w:p w:rsidR="00EA7E5B" w:rsidRDefault="00EA7E5B" w:rsidP="00423296">
      <w:pPr>
        <w:pStyle w:val="a5"/>
        <w:spacing w:after="0" w:line="276" w:lineRule="auto"/>
        <w:ind w:firstLine="709"/>
        <w:jc w:val="left"/>
        <w:rPr>
          <w:rStyle w:val="a3"/>
          <w:rFonts w:ascii="Times New Roman" w:hAnsi="Times New Roman"/>
          <w:sz w:val="28"/>
          <w:szCs w:val="28"/>
        </w:rPr>
      </w:pPr>
      <w:proofErr w:type="spellStart"/>
      <w:r w:rsidRPr="004539E8">
        <w:rPr>
          <w:rStyle w:val="a3"/>
          <w:rFonts w:ascii="Times New Roman" w:hAnsi="Times New Roman"/>
          <w:sz w:val="28"/>
          <w:szCs w:val="28"/>
        </w:rPr>
        <w:t>воспитательно</w:t>
      </w:r>
      <w:proofErr w:type="spellEnd"/>
      <w:r w:rsidR="00266F2C">
        <w:rPr>
          <w:rStyle w:val="a3"/>
          <w:rFonts w:ascii="Times New Roman" w:hAnsi="Times New Roman"/>
          <w:sz w:val="28"/>
          <w:szCs w:val="28"/>
        </w:rPr>
        <w:t xml:space="preserve"> </w:t>
      </w:r>
      <w:r w:rsidRPr="004539E8">
        <w:rPr>
          <w:rStyle w:val="a3"/>
          <w:rFonts w:ascii="Times New Roman" w:hAnsi="Times New Roman"/>
          <w:sz w:val="28"/>
          <w:szCs w:val="28"/>
        </w:rPr>
        <w:t>-</w:t>
      </w:r>
      <w:r w:rsidR="00266F2C">
        <w:rPr>
          <w:rStyle w:val="a3"/>
          <w:rFonts w:ascii="Times New Roman" w:hAnsi="Times New Roman"/>
          <w:sz w:val="28"/>
          <w:szCs w:val="28"/>
        </w:rPr>
        <w:t xml:space="preserve"> </w:t>
      </w:r>
      <w:r w:rsidRPr="004539E8">
        <w:rPr>
          <w:rStyle w:val="a3"/>
          <w:rFonts w:ascii="Times New Roman" w:hAnsi="Times New Roman"/>
          <w:sz w:val="28"/>
          <w:szCs w:val="28"/>
        </w:rPr>
        <w:t>профилактические и оздоровительные мероприятия.</w:t>
      </w:r>
    </w:p>
    <w:p w:rsidR="00107A25" w:rsidRPr="00107A25" w:rsidRDefault="00107A25" w:rsidP="00107A25"/>
    <w:tbl>
      <w:tblPr>
        <w:tblW w:w="10065"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969"/>
        <w:gridCol w:w="6096"/>
      </w:tblGrid>
      <w:tr w:rsidR="00385677" w:rsidRPr="004539E8" w:rsidTr="00423296">
        <w:tc>
          <w:tcPr>
            <w:tcW w:w="3969" w:type="dxa"/>
          </w:tcPr>
          <w:p w:rsidR="00385677" w:rsidRPr="004539E8" w:rsidRDefault="00385677" w:rsidP="0036102D">
            <w:pPr>
              <w:spacing w:after="120" w:line="276" w:lineRule="auto"/>
              <w:jc w:val="center"/>
              <w:rPr>
                <w:b/>
                <w:bCs/>
                <w:sz w:val="28"/>
                <w:szCs w:val="28"/>
              </w:rPr>
            </w:pPr>
            <w:r w:rsidRPr="004539E8">
              <w:rPr>
                <w:b/>
                <w:bCs/>
                <w:sz w:val="28"/>
                <w:szCs w:val="28"/>
              </w:rPr>
              <w:lastRenderedPageBreak/>
              <w:t>Этап обучения</w:t>
            </w:r>
          </w:p>
        </w:tc>
        <w:tc>
          <w:tcPr>
            <w:tcW w:w="6096" w:type="dxa"/>
          </w:tcPr>
          <w:p w:rsidR="00385677" w:rsidRPr="004539E8" w:rsidRDefault="00107A25" w:rsidP="0036102D">
            <w:pPr>
              <w:spacing w:after="120" w:line="276" w:lineRule="auto"/>
              <w:jc w:val="center"/>
              <w:rPr>
                <w:b/>
                <w:bCs/>
                <w:sz w:val="28"/>
                <w:szCs w:val="28"/>
              </w:rPr>
            </w:pPr>
            <w:r>
              <w:rPr>
                <w:b/>
                <w:bCs/>
                <w:sz w:val="28"/>
                <w:szCs w:val="28"/>
              </w:rPr>
              <w:t>Базовый уровень</w:t>
            </w:r>
            <w:r w:rsidR="00323F0B">
              <w:rPr>
                <w:b/>
                <w:bCs/>
                <w:sz w:val="28"/>
                <w:szCs w:val="28"/>
              </w:rPr>
              <w:t xml:space="preserve"> 1-го года обучения</w:t>
            </w:r>
          </w:p>
        </w:tc>
      </w:tr>
      <w:tr w:rsidR="00385677" w:rsidRPr="004539E8" w:rsidTr="00423296">
        <w:tc>
          <w:tcPr>
            <w:tcW w:w="3969" w:type="dxa"/>
          </w:tcPr>
          <w:p w:rsidR="00385677" w:rsidRPr="004539E8" w:rsidRDefault="00385677" w:rsidP="0036102D">
            <w:pPr>
              <w:spacing w:after="120" w:line="276" w:lineRule="auto"/>
              <w:jc w:val="center"/>
              <w:rPr>
                <w:sz w:val="28"/>
                <w:szCs w:val="28"/>
              </w:rPr>
            </w:pPr>
            <w:r w:rsidRPr="004539E8">
              <w:rPr>
                <w:sz w:val="28"/>
                <w:szCs w:val="28"/>
              </w:rPr>
              <w:t>Количество учебных недель</w:t>
            </w:r>
          </w:p>
        </w:tc>
        <w:tc>
          <w:tcPr>
            <w:tcW w:w="6096" w:type="dxa"/>
          </w:tcPr>
          <w:p w:rsidR="00385677" w:rsidRPr="004539E8" w:rsidRDefault="00323F0B" w:rsidP="0036102D">
            <w:pPr>
              <w:spacing w:after="120" w:line="276" w:lineRule="auto"/>
              <w:jc w:val="center"/>
              <w:rPr>
                <w:sz w:val="28"/>
                <w:szCs w:val="28"/>
              </w:rPr>
            </w:pPr>
            <w:r>
              <w:rPr>
                <w:sz w:val="28"/>
                <w:szCs w:val="28"/>
              </w:rPr>
              <w:t>42</w:t>
            </w:r>
          </w:p>
        </w:tc>
      </w:tr>
      <w:tr w:rsidR="00385677" w:rsidRPr="004539E8" w:rsidTr="00423296">
        <w:tc>
          <w:tcPr>
            <w:tcW w:w="3969" w:type="dxa"/>
          </w:tcPr>
          <w:p w:rsidR="00385677" w:rsidRPr="004539E8" w:rsidRDefault="00385677" w:rsidP="0036102D">
            <w:pPr>
              <w:spacing w:after="120" w:line="276" w:lineRule="auto"/>
              <w:jc w:val="center"/>
              <w:rPr>
                <w:sz w:val="28"/>
                <w:szCs w:val="28"/>
              </w:rPr>
            </w:pPr>
            <w:r w:rsidRPr="004539E8">
              <w:rPr>
                <w:sz w:val="28"/>
                <w:szCs w:val="28"/>
              </w:rPr>
              <w:t>Количество часов в неделю</w:t>
            </w:r>
          </w:p>
        </w:tc>
        <w:tc>
          <w:tcPr>
            <w:tcW w:w="6096" w:type="dxa"/>
          </w:tcPr>
          <w:p w:rsidR="00385677" w:rsidRPr="004539E8" w:rsidRDefault="00385677" w:rsidP="0036102D">
            <w:pPr>
              <w:spacing w:after="120" w:line="276" w:lineRule="auto"/>
              <w:jc w:val="center"/>
              <w:rPr>
                <w:sz w:val="28"/>
                <w:szCs w:val="28"/>
              </w:rPr>
            </w:pPr>
            <w:r w:rsidRPr="004539E8">
              <w:rPr>
                <w:sz w:val="28"/>
                <w:szCs w:val="28"/>
              </w:rPr>
              <w:t>6</w:t>
            </w:r>
          </w:p>
        </w:tc>
      </w:tr>
      <w:tr w:rsidR="00385677" w:rsidRPr="004539E8" w:rsidTr="00423296">
        <w:tc>
          <w:tcPr>
            <w:tcW w:w="3969" w:type="dxa"/>
          </w:tcPr>
          <w:p w:rsidR="00385677" w:rsidRPr="004539E8" w:rsidRDefault="00385677" w:rsidP="0036102D">
            <w:pPr>
              <w:spacing w:after="120" w:line="276" w:lineRule="auto"/>
              <w:jc w:val="center"/>
              <w:rPr>
                <w:b/>
                <w:sz w:val="28"/>
                <w:szCs w:val="28"/>
              </w:rPr>
            </w:pPr>
            <w:r w:rsidRPr="004539E8">
              <w:rPr>
                <w:b/>
                <w:sz w:val="28"/>
                <w:szCs w:val="28"/>
              </w:rPr>
              <w:t>Количество часов в год</w:t>
            </w:r>
          </w:p>
        </w:tc>
        <w:tc>
          <w:tcPr>
            <w:tcW w:w="6096" w:type="dxa"/>
          </w:tcPr>
          <w:p w:rsidR="00385677" w:rsidRPr="004539E8" w:rsidRDefault="00323F0B" w:rsidP="00323F0B">
            <w:pPr>
              <w:spacing w:after="120" w:line="276" w:lineRule="auto"/>
              <w:jc w:val="center"/>
              <w:rPr>
                <w:b/>
                <w:sz w:val="28"/>
                <w:szCs w:val="28"/>
              </w:rPr>
            </w:pPr>
            <w:r>
              <w:rPr>
                <w:b/>
                <w:sz w:val="28"/>
                <w:szCs w:val="28"/>
              </w:rPr>
              <w:t>252</w:t>
            </w:r>
          </w:p>
        </w:tc>
      </w:tr>
    </w:tbl>
    <w:p w:rsidR="00EA7E5B" w:rsidRPr="004539E8" w:rsidRDefault="00EA7E5B" w:rsidP="00385677">
      <w:pPr>
        <w:pStyle w:val="a8"/>
        <w:spacing w:line="276" w:lineRule="auto"/>
        <w:rPr>
          <w:rFonts w:eastAsia="Calibri"/>
          <w:b/>
          <w:sz w:val="28"/>
          <w:szCs w:val="28"/>
        </w:rPr>
      </w:pPr>
    </w:p>
    <w:p w:rsidR="00385677" w:rsidRDefault="00385677" w:rsidP="00385677">
      <w:pPr>
        <w:spacing w:line="276" w:lineRule="auto"/>
        <w:outlineLvl w:val="0"/>
        <w:rPr>
          <w:sz w:val="28"/>
        </w:rPr>
      </w:pPr>
      <w:r w:rsidRPr="000406F4">
        <w:rPr>
          <w:sz w:val="28"/>
        </w:rPr>
        <w:t>Рабочая программа рас</w:t>
      </w:r>
      <w:r w:rsidR="00323F0B">
        <w:rPr>
          <w:sz w:val="28"/>
        </w:rPr>
        <w:t>считана на 252 часа</w:t>
      </w:r>
      <w:r>
        <w:rPr>
          <w:sz w:val="28"/>
        </w:rPr>
        <w:t xml:space="preserve"> подготовки. </w:t>
      </w:r>
    </w:p>
    <w:p w:rsidR="00385677" w:rsidRDefault="00385677" w:rsidP="00385677">
      <w:pPr>
        <w:spacing w:line="276" w:lineRule="auto"/>
        <w:outlineLvl w:val="0"/>
        <w:rPr>
          <w:sz w:val="28"/>
        </w:rPr>
      </w:pPr>
      <w:r>
        <w:rPr>
          <w:sz w:val="28"/>
        </w:rPr>
        <w:t>Режим занятий: 3 раза в неделю по 2 академических часа (2*45)</w:t>
      </w:r>
    </w:p>
    <w:p w:rsidR="00385677" w:rsidRDefault="00385677" w:rsidP="00423296">
      <w:pPr>
        <w:spacing w:line="276" w:lineRule="auto"/>
        <w:outlineLvl w:val="0"/>
        <w:rPr>
          <w:sz w:val="28"/>
          <w:szCs w:val="28"/>
        </w:rPr>
      </w:pPr>
      <w:r>
        <w:rPr>
          <w:sz w:val="28"/>
        </w:rPr>
        <w:t xml:space="preserve">Занятия проводятся на базе </w:t>
      </w:r>
      <w:r w:rsidR="00423296">
        <w:rPr>
          <w:sz w:val="28"/>
        </w:rPr>
        <w:t>МФСЗ</w:t>
      </w:r>
      <w:r w:rsidR="008A7F5B">
        <w:rPr>
          <w:sz w:val="28"/>
        </w:rPr>
        <w:t xml:space="preserve"> и стадиона </w:t>
      </w:r>
      <w:r w:rsidR="00423296">
        <w:rPr>
          <w:sz w:val="28"/>
        </w:rPr>
        <w:t xml:space="preserve"> </w:t>
      </w:r>
      <w:r>
        <w:rPr>
          <w:sz w:val="28"/>
        </w:rPr>
        <w:t xml:space="preserve">МБОУ </w:t>
      </w:r>
      <w:r w:rsidR="00423296">
        <w:rPr>
          <w:sz w:val="28"/>
        </w:rPr>
        <w:t xml:space="preserve"> </w:t>
      </w:r>
      <w:proofErr w:type="gramStart"/>
      <w:r w:rsidR="00423296">
        <w:rPr>
          <w:sz w:val="28"/>
        </w:rPr>
        <w:t>ДО</w:t>
      </w:r>
      <w:proofErr w:type="gramEnd"/>
      <w:r w:rsidR="00423296">
        <w:rPr>
          <w:sz w:val="28"/>
        </w:rPr>
        <w:t xml:space="preserve"> Чертковская ДЮСШ</w:t>
      </w:r>
    </w:p>
    <w:p w:rsidR="00423296" w:rsidRPr="00423296" w:rsidRDefault="00423296" w:rsidP="00423296">
      <w:pPr>
        <w:spacing w:line="276" w:lineRule="auto"/>
        <w:outlineLvl w:val="0"/>
        <w:rPr>
          <w:sz w:val="28"/>
          <w:szCs w:val="28"/>
        </w:rPr>
      </w:pPr>
    </w:p>
    <w:p w:rsidR="00266F2C" w:rsidRDefault="00266F2C" w:rsidP="00385677">
      <w:pPr>
        <w:pStyle w:val="a8"/>
        <w:numPr>
          <w:ilvl w:val="0"/>
          <w:numId w:val="1"/>
        </w:numPr>
        <w:spacing w:line="276" w:lineRule="auto"/>
        <w:rPr>
          <w:rFonts w:eastAsia="Calibri"/>
          <w:b/>
          <w:sz w:val="28"/>
          <w:szCs w:val="28"/>
        </w:rPr>
      </w:pPr>
      <w:r>
        <w:rPr>
          <w:rFonts w:eastAsia="Calibri"/>
          <w:b/>
          <w:sz w:val="28"/>
          <w:szCs w:val="28"/>
        </w:rPr>
        <w:t>Требования к уровню освоения программы</w:t>
      </w:r>
    </w:p>
    <w:p w:rsidR="00266F2C" w:rsidRPr="00385677" w:rsidRDefault="00266F2C" w:rsidP="00385677">
      <w:pPr>
        <w:pStyle w:val="a8"/>
        <w:spacing w:line="276" w:lineRule="auto"/>
        <w:rPr>
          <w:rFonts w:eastAsia="Calibri"/>
          <w:b/>
          <w:sz w:val="28"/>
          <w:szCs w:val="28"/>
        </w:rPr>
      </w:pPr>
    </w:p>
    <w:p w:rsidR="00385677" w:rsidRPr="00385677" w:rsidRDefault="00385677" w:rsidP="00385677">
      <w:pPr>
        <w:spacing w:line="276" w:lineRule="auto"/>
        <w:jc w:val="both"/>
        <w:rPr>
          <w:rFonts w:eastAsia="Calibri"/>
          <w:b/>
          <w:sz w:val="28"/>
          <w:szCs w:val="28"/>
          <w:lang w:eastAsia="en-US"/>
        </w:rPr>
      </w:pPr>
      <w:r>
        <w:rPr>
          <w:rFonts w:eastAsia="Calibri"/>
          <w:b/>
          <w:sz w:val="28"/>
          <w:szCs w:val="28"/>
          <w:lang w:eastAsia="en-US"/>
        </w:rPr>
        <w:t xml:space="preserve">К концу учебного года </w:t>
      </w:r>
      <w:proofErr w:type="gramStart"/>
      <w:r>
        <w:rPr>
          <w:rFonts w:eastAsia="Calibri"/>
          <w:b/>
          <w:sz w:val="28"/>
          <w:szCs w:val="28"/>
          <w:lang w:eastAsia="en-US"/>
        </w:rPr>
        <w:t>обучающиеся</w:t>
      </w:r>
      <w:proofErr w:type="gramEnd"/>
      <w:r w:rsidRPr="00385677">
        <w:rPr>
          <w:rFonts w:eastAsia="Calibri"/>
          <w:b/>
          <w:sz w:val="28"/>
          <w:szCs w:val="28"/>
          <w:lang w:eastAsia="en-US"/>
        </w:rPr>
        <w:t xml:space="preserve">: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1.  Приобретают теоретические знания по всем разделам теоретической подготовки.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2.  Знают и применяют основы атакующих и защитных действий.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3. Владеют следующими техническими приёмами: перемещения в сочетании с техникой владения мячом, удары головой в прыжке, ведение правой и левой ногой, изменение направления и ритм движения.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4. Знают основные правила игры в футбол.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5. Применяют в  практической игре: обманные движения и отбор мяча, групповые комбинации.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5. Выполняют «финты» с учётом игрового места в составе команды.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5. Умеют оценивать игровую ситуацию.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6. Осуществляют переход от обороны к атаке.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7. Выполняют простейшие комбинации в стандартных ситуациях.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8. Умеют оценивать свои игровые действия. </w:t>
      </w:r>
    </w:p>
    <w:p w:rsidR="00385677" w:rsidRPr="00385677" w:rsidRDefault="00385677" w:rsidP="00385677">
      <w:pPr>
        <w:spacing w:line="276" w:lineRule="auto"/>
        <w:jc w:val="both"/>
        <w:rPr>
          <w:rFonts w:eastAsia="Calibri"/>
          <w:sz w:val="28"/>
          <w:szCs w:val="28"/>
          <w:lang w:eastAsia="en-US"/>
        </w:rPr>
      </w:pPr>
      <w:r w:rsidRPr="00385677">
        <w:rPr>
          <w:rFonts w:eastAsia="Calibri"/>
          <w:sz w:val="28"/>
          <w:szCs w:val="28"/>
          <w:lang w:eastAsia="en-US"/>
        </w:rPr>
        <w:t xml:space="preserve">9. Осваивают действия вратаря (занимать правильную позицию при «угловом», «штрафном», свободном ударах вблизи своих ворот). </w:t>
      </w:r>
    </w:p>
    <w:p w:rsidR="00385677" w:rsidRPr="00385677" w:rsidRDefault="00385677" w:rsidP="00385677">
      <w:pPr>
        <w:spacing w:line="276" w:lineRule="auto"/>
        <w:rPr>
          <w:rFonts w:eastAsia="Calibri"/>
          <w:sz w:val="28"/>
          <w:szCs w:val="28"/>
          <w:lang w:eastAsia="en-US"/>
        </w:rPr>
      </w:pPr>
      <w:r w:rsidRPr="00385677">
        <w:rPr>
          <w:rFonts w:eastAsia="Calibri"/>
          <w:sz w:val="28"/>
          <w:szCs w:val="28"/>
          <w:lang w:eastAsia="en-US"/>
        </w:rPr>
        <w:t xml:space="preserve">10. Приобретают практику судейства  игр. </w:t>
      </w:r>
    </w:p>
    <w:p w:rsidR="00385677" w:rsidRPr="00385677" w:rsidRDefault="00385677" w:rsidP="00385677">
      <w:pPr>
        <w:spacing w:line="276" w:lineRule="auto"/>
        <w:ind w:firstLine="709"/>
        <w:rPr>
          <w:rFonts w:eastAsia="Calibri"/>
          <w:sz w:val="28"/>
          <w:szCs w:val="28"/>
          <w:lang w:eastAsia="en-US"/>
        </w:rPr>
      </w:pPr>
      <w:r w:rsidRPr="00385677">
        <w:rPr>
          <w:rFonts w:eastAsia="Calibri"/>
          <w:sz w:val="28"/>
          <w:szCs w:val="28"/>
          <w:lang w:eastAsia="en-US"/>
        </w:rPr>
        <w:t xml:space="preserve">У детей повышается уровень функциональной подготовки. Улучшается координация движений, скорость перемещения, мобильность. Появляется мотивация к учебной деятельности. </w:t>
      </w:r>
    </w:p>
    <w:p w:rsidR="00266F2C" w:rsidRDefault="00266F2C" w:rsidP="00385677">
      <w:pPr>
        <w:pStyle w:val="a8"/>
        <w:spacing w:line="276" w:lineRule="auto"/>
        <w:rPr>
          <w:rFonts w:eastAsia="Calibri"/>
          <w:b/>
          <w:sz w:val="28"/>
          <w:szCs w:val="28"/>
        </w:rPr>
      </w:pPr>
    </w:p>
    <w:p w:rsidR="00266F2C" w:rsidRDefault="00266F2C" w:rsidP="00385677">
      <w:pPr>
        <w:pStyle w:val="a8"/>
        <w:spacing w:line="276" w:lineRule="auto"/>
        <w:rPr>
          <w:rFonts w:eastAsia="Calibri"/>
          <w:b/>
          <w:sz w:val="28"/>
          <w:szCs w:val="28"/>
        </w:rPr>
      </w:pPr>
    </w:p>
    <w:p w:rsidR="00266F2C" w:rsidRDefault="00266F2C" w:rsidP="00385677">
      <w:pPr>
        <w:pStyle w:val="a8"/>
        <w:spacing w:line="276" w:lineRule="auto"/>
        <w:rPr>
          <w:rFonts w:eastAsia="Calibri"/>
          <w:b/>
          <w:sz w:val="28"/>
          <w:szCs w:val="28"/>
        </w:rPr>
      </w:pPr>
    </w:p>
    <w:p w:rsidR="0072178C" w:rsidRPr="0072178C" w:rsidRDefault="0072178C" w:rsidP="0072178C">
      <w:pPr>
        <w:spacing w:line="276" w:lineRule="auto"/>
        <w:rPr>
          <w:rFonts w:eastAsia="Calibri"/>
          <w:b/>
          <w:sz w:val="28"/>
          <w:szCs w:val="28"/>
        </w:rPr>
      </w:pPr>
    </w:p>
    <w:p w:rsidR="00385677" w:rsidRDefault="00385677" w:rsidP="00385677">
      <w:pPr>
        <w:pStyle w:val="a8"/>
        <w:spacing w:line="276" w:lineRule="auto"/>
        <w:rPr>
          <w:rFonts w:eastAsia="Calibri"/>
          <w:b/>
          <w:sz w:val="28"/>
          <w:szCs w:val="28"/>
        </w:rPr>
      </w:pPr>
    </w:p>
    <w:p w:rsidR="00EA7E5B" w:rsidRPr="004539E8" w:rsidRDefault="00385677" w:rsidP="00385677">
      <w:pPr>
        <w:pStyle w:val="a8"/>
        <w:numPr>
          <w:ilvl w:val="0"/>
          <w:numId w:val="1"/>
        </w:numPr>
        <w:spacing w:line="276" w:lineRule="auto"/>
        <w:rPr>
          <w:rFonts w:eastAsia="Calibri"/>
          <w:b/>
          <w:sz w:val="28"/>
          <w:szCs w:val="28"/>
        </w:rPr>
      </w:pPr>
      <w:r>
        <w:rPr>
          <w:rFonts w:eastAsia="Calibri"/>
          <w:b/>
          <w:sz w:val="28"/>
          <w:szCs w:val="28"/>
        </w:rPr>
        <w:lastRenderedPageBreak/>
        <w:t>Учебно-тематический</w:t>
      </w:r>
      <w:r w:rsidR="00EA7E5B" w:rsidRPr="004539E8">
        <w:rPr>
          <w:rFonts w:eastAsia="Calibri"/>
          <w:b/>
          <w:sz w:val="28"/>
          <w:szCs w:val="28"/>
        </w:rPr>
        <w:t xml:space="preserve"> план</w:t>
      </w:r>
    </w:p>
    <w:p w:rsidR="00EA7E5B" w:rsidRPr="004539E8" w:rsidRDefault="00EA7E5B" w:rsidP="00385677">
      <w:pPr>
        <w:pStyle w:val="a8"/>
        <w:spacing w:line="276" w:lineRule="auto"/>
        <w:rPr>
          <w:rFonts w:eastAsia="Calibri"/>
          <w:b/>
          <w:sz w:val="28"/>
          <w:szCs w:val="28"/>
        </w:rPr>
      </w:pPr>
    </w:p>
    <w:p w:rsidR="00EA7E5B" w:rsidRPr="004539E8" w:rsidRDefault="00385677" w:rsidP="00385677">
      <w:pPr>
        <w:spacing w:line="276" w:lineRule="auto"/>
        <w:ind w:firstLine="709"/>
        <w:rPr>
          <w:rFonts w:eastAsia="Calibri"/>
          <w:sz w:val="28"/>
          <w:szCs w:val="28"/>
        </w:rPr>
      </w:pPr>
      <w:r>
        <w:rPr>
          <w:rFonts w:eastAsia="Calibri"/>
          <w:sz w:val="28"/>
          <w:szCs w:val="28"/>
        </w:rPr>
        <w:t xml:space="preserve">Учебно-тематическим </w:t>
      </w:r>
      <w:r w:rsidR="00EA7E5B" w:rsidRPr="004539E8">
        <w:rPr>
          <w:rFonts w:eastAsia="Calibri"/>
          <w:sz w:val="28"/>
          <w:szCs w:val="28"/>
        </w:rPr>
        <w:t xml:space="preserve"> планом предусматриваются следующие предметные области: теоретическая подготовка, общая физическая подготовка,  специальная физическая подготовка,  техническая подготовка, тактическая  подготовка, интегральная подготовка, соревновательная подготовка, инструкторская практика, контрольные испытания.</w:t>
      </w:r>
    </w:p>
    <w:p w:rsidR="00385677" w:rsidRDefault="00385677" w:rsidP="00385677">
      <w:pPr>
        <w:spacing w:line="276" w:lineRule="auto"/>
        <w:rPr>
          <w:sz w:val="28"/>
          <w:szCs w:val="28"/>
        </w:rPr>
      </w:pPr>
    </w:p>
    <w:p w:rsidR="00385677" w:rsidRDefault="00385677" w:rsidP="00385677">
      <w:pPr>
        <w:spacing w:line="276" w:lineRule="auto"/>
        <w:jc w:val="center"/>
        <w:rPr>
          <w:rFonts w:eastAsia="Calibri"/>
          <w:b/>
          <w:sz w:val="28"/>
          <w:szCs w:val="28"/>
        </w:rPr>
      </w:pPr>
      <w:r>
        <w:rPr>
          <w:rFonts w:eastAsia="Calibri"/>
          <w:b/>
          <w:sz w:val="28"/>
          <w:szCs w:val="28"/>
        </w:rPr>
        <w:t>Годовой учебный план</w:t>
      </w:r>
    </w:p>
    <w:p w:rsidR="00385677" w:rsidRDefault="00385677" w:rsidP="00385677">
      <w:pPr>
        <w:spacing w:line="276" w:lineRule="auto"/>
        <w:jc w:val="center"/>
        <w:rPr>
          <w:rFonts w:eastAsia="Calibri"/>
          <w:b/>
          <w:sz w:val="28"/>
          <w:szCs w:val="28"/>
        </w:rPr>
      </w:pPr>
    </w:p>
    <w:tbl>
      <w:tblPr>
        <w:tblW w:w="11341" w:type="dxa"/>
        <w:tblInd w:w="-7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2552"/>
        <w:gridCol w:w="993"/>
        <w:gridCol w:w="708"/>
        <w:gridCol w:w="709"/>
        <w:gridCol w:w="709"/>
        <w:gridCol w:w="709"/>
        <w:gridCol w:w="708"/>
        <w:gridCol w:w="709"/>
        <w:gridCol w:w="709"/>
        <w:gridCol w:w="709"/>
        <w:gridCol w:w="708"/>
        <w:gridCol w:w="709"/>
        <w:gridCol w:w="709"/>
      </w:tblGrid>
      <w:tr w:rsidR="0081507E" w:rsidRPr="00B04603" w:rsidTr="003C53EA">
        <w:tc>
          <w:tcPr>
            <w:tcW w:w="2552" w:type="dxa"/>
          </w:tcPr>
          <w:p w:rsidR="0081507E" w:rsidRPr="00B04603" w:rsidRDefault="0081507E" w:rsidP="0036102D">
            <w:pPr>
              <w:spacing w:line="276" w:lineRule="auto"/>
              <w:jc w:val="center"/>
              <w:rPr>
                <w:rFonts w:eastAsia="Calibri"/>
                <w:b/>
                <w:sz w:val="28"/>
                <w:szCs w:val="28"/>
                <w:lang w:eastAsia="en-US"/>
              </w:rPr>
            </w:pPr>
            <w:r w:rsidRPr="00B04603">
              <w:rPr>
                <w:rFonts w:eastAsia="Calibri"/>
                <w:b/>
                <w:sz w:val="28"/>
                <w:szCs w:val="28"/>
                <w:lang w:eastAsia="en-US"/>
              </w:rPr>
              <w:t>Разделы программы</w:t>
            </w:r>
          </w:p>
          <w:p w:rsidR="0081507E" w:rsidRPr="00B04603" w:rsidRDefault="0081507E" w:rsidP="0036102D">
            <w:pPr>
              <w:spacing w:line="276" w:lineRule="auto"/>
              <w:jc w:val="center"/>
              <w:rPr>
                <w:rFonts w:eastAsia="Calibri"/>
                <w:b/>
                <w:sz w:val="28"/>
                <w:szCs w:val="28"/>
                <w:lang w:eastAsia="en-US"/>
              </w:rPr>
            </w:pPr>
          </w:p>
        </w:tc>
        <w:tc>
          <w:tcPr>
            <w:tcW w:w="993" w:type="dxa"/>
            <w:shd w:val="clear" w:color="auto" w:fill="D9D9D9" w:themeFill="background1" w:themeFillShade="D9"/>
          </w:tcPr>
          <w:p w:rsidR="0081507E" w:rsidRPr="00B04603" w:rsidRDefault="0081507E" w:rsidP="0036102D">
            <w:pPr>
              <w:spacing w:line="276" w:lineRule="auto"/>
              <w:jc w:val="center"/>
              <w:rPr>
                <w:rFonts w:eastAsia="Calibri"/>
                <w:b/>
                <w:sz w:val="28"/>
                <w:szCs w:val="28"/>
                <w:lang w:eastAsia="en-US"/>
              </w:rPr>
            </w:pPr>
            <w:r w:rsidRPr="00B04603">
              <w:rPr>
                <w:rFonts w:eastAsia="Calibri"/>
                <w:b/>
                <w:sz w:val="28"/>
                <w:szCs w:val="28"/>
                <w:lang w:eastAsia="en-US"/>
              </w:rPr>
              <w:t xml:space="preserve">Всего часов </w:t>
            </w:r>
          </w:p>
        </w:tc>
        <w:tc>
          <w:tcPr>
            <w:tcW w:w="708" w:type="dxa"/>
          </w:tcPr>
          <w:p w:rsidR="0081507E" w:rsidRPr="00B04603" w:rsidRDefault="0081507E" w:rsidP="0036102D">
            <w:pPr>
              <w:spacing w:line="276" w:lineRule="auto"/>
              <w:jc w:val="center"/>
              <w:rPr>
                <w:rFonts w:eastAsia="Calibri"/>
                <w:b/>
                <w:sz w:val="28"/>
                <w:szCs w:val="28"/>
                <w:lang w:eastAsia="en-US"/>
              </w:rPr>
            </w:pPr>
            <w:r w:rsidRPr="00B04603">
              <w:rPr>
                <w:rFonts w:eastAsia="Calibri"/>
                <w:b/>
                <w:sz w:val="28"/>
                <w:szCs w:val="28"/>
                <w:lang w:eastAsia="en-US"/>
              </w:rPr>
              <w:t>09</w:t>
            </w:r>
          </w:p>
        </w:tc>
        <w:tc>
          <w:tcPr>
            <w:tcW w:w="709" w:type="dxa"/>
          </w:tcPr>
          <w:p w:rsidR="0081507E" w:rsidRPr="00B04603" w:rsidRDefault="0081507E" w:rsidP="0036102D">
            <w:pPr>
              <w:spacing w:line="276" w:lineRule="auto"/>
              <w:jc w:val="center"/>
              <w:rPr>
                <w:rFonts w:eastAsia="Calibri"/>
                <w:b/>
                <w:sz w:val="28"/>
                <w:szCs w:val="28"/>
                <w:lang w:eastAsia="en-US"/>
              </w:rPr>
            </w:pPr>
            <w:r w:rsidRPr="00B04603">
              <w:rPr>
                <w:rFonts w:eastAsia="Calibri"/>
                <w:b/>
                <w:sz w:val="28"/>
                <w:szCs w:val="28"/>
                <w:lang w:eastAsia="en-US"/>
              </w:rPr>
              <w:t>10</w:t>
            </w:r>
          </w:p>
        </w:tc>
        <w:tc>
          <w:tcPr>
            <w:tcW w:w="709" w:type="dxa"/>
          </w:tcPr>
          <w:p w:rsidR="0081507E" w:rsidRPr="00B04603" w:rsidRDefault="0081507E" w:rsidP="0036102D">
            <w:pPr>
              <w:spacing w:line="276" w:lineRule="auto"/>
              <w:jc w:val="center"/>
              <w:rPr>
                <w:rFonts w:eastAsia="Calibri"/>
                <w:b/>
                <w:sz w:val="28"/>
                <w:szCs w:val="28"/>
                <w:lang w:eastAsia="en-US"/>
              </w:rPr>
            </w:pPr>
            <w:r w:rsidRPr="00B04603">
              <w:rPr>
                <w:rFonts w:eastAsia="Calibri"/>
                <w:b/>
                <w:sz w:val="28"/>
                <w:szCs w:val="28"/>
                <w:lang w:eastAsia="en-US"/>
              </w:rPr>
              <w:t>11</w:t>
            </w:r>
          </w:p>
        </w:tc>
        <w:tc>
          <w:tcPr>
            <w:tcW w:w="709" w:type="dxa"/>
          </w:tcPr>
          <w:p w:rsidR="0081507E" w:rsidRPr="00B04603" w:rsidRDefault="0081507E" w:rsidP="0036102D">
            <w:pPr>
              <w:spacing w:line="276" w:lineRule="auto"/>
              <w:jc w:val="center"/>
              <w:rPr>
                <w:rFonts w:eastAsia="Calibri"/>
                <w:b/>
                <w:sz w:val="28"/>
                <w:szCs w:val="28"/>
                <w:lang w:eastAsia="en-US"/>
              </w:rPr>
            </w:pPr>
            <w:r w:rsidRPr="00B04603">
              <w:rPr>
                <w:rFonts w:eastAsia="Calibri"/>
                <w:b/>
                <w:sz w:val="28"/>
                <w:szCs w:val="28"/>
                <w:lang w:eastAsia="en-US"/>
              </w:rPr>
              <w:t>12</w:t>
            </w:r>
          </w:p>
        </w:tc>
        <w:tc>
          <w:tcPr>
            <w:tcW w:w="708" w:type="dxa"/>
          </w:tcPr>
          <w:p w:rsidR="0081507E" w:rsidRPr="00B04603" w:rsidRDefault="0081507E" w:rsidP="0036102D">
            <w:pPr>
              <w:spacing w:line="276" w:lineRule="auto"/>
              <w:jc w:val="center"/>
              <w:rPr>
                <w:rFonts w:eastAsia="Calibri"/>
                <w:b/>
                <w:sz w:val="28"/>
                <w:szCs w:val="28"/>
                <w:lang w:eastAsia="en-US"/>
              </w:rPr>
            </w:pPr>
            <w:r w:rsidRPr="00B04603">
              <w:rPr>
                <w:rFonts w:eastAsia="Calibri"/>
                <w:b/>
                <w:sz w:val="28"/>
                <w:szCs w:val="28"/>
                <w:lang w:eastAsia="en-US"/>
              </w:rPr>
              <w:t>01</w:t>
            </w:r>
          </w:p>
        </w:tc>
        <w:tc>
          <w:tcPr>
            <w:tcW w:w="709" w:type="dxa"/>
          </w:tcPr>
          <w:p w:rsidR="0081507E" w:rsidRPr="00B04603" w:rsidRDefault="0081507E" w:rsidP="0036102D">
            <w:pPr>
              <w:spacing w:line="276" w:lineRule="auto"/>
              <w:jc w:val="center"/>
              <w:rPr>
                <w:rFonts w:eastAsia="Calibri"/>
                <w:b/>
                <w:sz w:val="28"/>
                <w:szCs w:val="28"/>
                <w:lang w:eastAsia="en-US"/>
              </w:rPr>
            </w:pPr>
            <w:r w:rsidRPr="00B04603">
              <w:rPr>
                <w:rFonts w:eastAsia="Calibri"/>
                <w:b/>
                <w:sz w:val="28"/>
                <w:szCs w:val="28"/>
                <w:lang w:eastAsia="en-US"/>
              </w:rPr>
              <w:t>02</w:t>
            </w:r>
          </w:p>
        </w:tc>
        <w:tc>
          <w:tcPr>
            <w:tcW w:w="709" w:type="dxa"/>
          </w:tcPr>
          <w:p w:rsidR="0081507E" w:rsidRPr="00B04603" w:rsidRDefault="0081507E" w:rsidP="0036102D">
            <w:pPr>
              <w:spacing w:line="276" w:lineRule="auto"/>
              <w:jc w:val="center"/>
              <w:rPr>
                <w:rFonts w:eastAsia="Calibri"/>
                <w:b/>
                <w:sz w:val="28"/>
                <w:szCs w:val="28"/>
                <w:lang w:eastAsia="en-US"/>
              </w:rPr>
            </w:pPr>
            <w:r w:rsidRPr="00B04603">
              <w:rPr>
                <w:rFonts w:eastAsia="Calibri"/>
                <w:b/>
                <w:sz w:val="28"/>
                <w:szCs w:val="28"/>
                <w:lang w:eastAsia="en-US"/>
              </w:rPr>
              <w:t>03</w:t>
            </w:r>
          </w:p>
        </w:tc>
        <w:tc>
          <w:tcPr>
            <w:tcW w:w="709" w:type="dxa"/>
          </w:tcPr>
          <w:p w:rsidR="0081507E" w:rsidRPr="00B04603" w:rsidRDefault="0081507E" w:rsidP="0036102D">
            <w:pPr>
              <w:spacing w:line="276" w:lineRule="auto"/>
              <w:jc w:val="center"/>
              <w:rPr>
                <w:rFonts w:eastAsia="Calibri"/>
                <w:b/>
                <w:sz w:val="28"/>
                <w:szCs w:val="28"/>
                <w:lang w:eastAsia="en-US"/>
              </w:rPr>
            </w:pPr>
            <w:r w:rsidRPr="00B04603">
              <w:rPr>
                <w:rFonts w:eastAsia="Calibri"/>
                <w:b/>
                <w:sz w:val="28"/>
                <w:szCs w:val="28"/>
                <w:lang w:eastAsia="en-US"/>
              </w:rPr>
              <w:t>04</w:t>
            </w:r>
          </w:p>
        </w:tc>
        <w:tc>
          <w:tcPr>
            <w:tcW w:w="708" w:type="dxa"/>
          </w:tcPr>
          <w:p w:rsidR="0081507E" w:rsidRPr="00B04603" w:rsidRDefault="0081507E" w:rsidP="0036102D">
            <w:pPr>
              <w:spacing w:line="276" w:lineRule="auto"/>
              <w:jc w:val="center"/>
              <w:rPr>
                <w:rFonts w:eastAsia="Calibri"/>
                <w:b/>
                <w:sz w:val="28"/>
                <w:szCs w:val="28"/>
                <w:lang w:eastAsia="en-US"/>
              </w:rPr>
            </w:pPr>
            <w:r w:rsidRPr="00B04603">
              <w:rPr>
                <w:rFonts w:eastAsia="Calibri"/>
                <w:b/>
                <w:sz w:val="28"/>
                <w:szCs w:val="28"/>
                <w:lang w:eastAsia="en-US"/>
              </w:rPr>
              <w:t>05</w:t>
            </w:r>
          </w:p>
        </w:tc>
        <w:tc>
          <w:tcPr>
            <w:tcW w:w="709" w:type="dxa"/>
          </w:tcPr>
          <w:p w:rsidR="0081507E" w:rsidRPr="00B04603" w:rsidRDefault="0081507E" w:rsidP="0036102D">
            <w:pPr>
              <w:spacing w:line="276" w:lineRule="auto"/>
              <w:jc w:val="center"/>
              <w:rPr>
                <w:rFonts w:eastAsia="Calibri"/>
                <w:b/>
                <w:sz w:val="28"/>
                <w:szCs w:val="28"/>
                <w:lang w:eastAsia="en-US"/>
              </w:rPr>
            </w:pPr>
            <w:r w:rsidRPr="00B04603">
              <w:rPr>
                <w:rFonts w:eastAsia="Calibri"/>
                <w:b/>
                <w:sz w:val="28"/>
                <w:szCs w:val="28"/>
                <w:lang w:eastAsia="en-US"/>
              </w:rPr>
              <w:t>06</w:t>
            </w:r>
          </w:p>
        </w:tc>
        <w:tc>
          <w:tcPr>
            <w:tcW w:w="709" w:type="dxa"/>
          </w:tcPr>
          <w:p w:rsidR="0081507E" w:rsidRPr="00B04603" w:rsidRDefault="0081507E" w:rsidP="0036102D">
            <w:pPr>
              <w:spacing w:line="276" w:lineRule="auto"/>
              <w:jc w:val="center"/>
              <w:rPr>
                <w:rFonts w:eastAsia="Calibri"/>
                <w:b/>
                <w:sz w:val="28"/>
                <w:szCs w:val="28"/>
                <w:lang w:eastAsia="en-US"/>
              </w:rPr>
            </w:pPr>
            <w:r>
              <w:rPr>
                <w:rFonts w:eastAsia="Calibri"/>
                <w:b/>
                <w:sz w:val="28"/>
                <w:szCs w:val="28"/>
                <w:lang w:eastAsia="en-US"/>
              </w:rPr>
              <w:t>07</w:t>
            </w:r>
          </w:p>
        </w:tc>
      </w:tr>
      <w:tr w:rsidR="002D2599" w:rsidRPr="00B04603" w:rsidTr="006F1736">
        <w:tc>
          <w:tcPr>
            <w:tcW w:w="2552" w:type="dxa"/>
            <w:shd w:val="clear" w:color="auto" w:fill="D9D9D9" w:themeFill="background1" w:themeFillShade="D9"/>
          </w:tcPr>
          <w:p w:rsidR="002D2599" w:rsidRPr="00ED786B" w:rsidRDefault="002D2599" w:rsidP="0036102D">
            <w:pPr>
              <w:spacing w:line="276" w:lineRule="auto"/>
              <w:rPr>
                <w:rFonts w:eastAsia="Calibri"/>
                <w:b/>
                <w:i/>
                <w:sz w:val="28"/>
                <w:szCs w:val="28"/>
                <w:lang w:eastAsia="en-US"/>
              </w:rPr>
            </w:pPr>
            <w:r>
              <w:rPr>
                <w:rFonts w:eastAsia="Calibri"/>
                <w:b/>
                <w:i/>
                <w:sz w:val="28"/>
                <w:szCs w:val="28"/>
                <w:lang w:eastAsia="en-US"/>
              </w:rPr>
              <w:t>ОБЯЗА</w:t>
            </w:r>
            <w:r w:rsidRPr="00ED786B">
              <w:rPr>
                <w:rFonts w:eastAsia="Calibri"/>
                <w:b/>
                <w:i/>
                <w:sz w:val="28"/>
                <w:szCs w:val="28"/>
                <w:lang w:eastAsia="en-US"/>
              </w:rPr>
              <w:t>ТЕЛЬНЫЕ ПРЕДМЕТЫ</w:t>
            </w:r>
            <w:r>
              <w:rPr>
                <w:rFonts w:eastAsia="Calibri"/>
                <w:b/>
                <w:i/>
                <w:sz w:val="28"/>
                <w:szCs w:val="28"/>
                <w:lang w:eastAsia="en-US"/>
              </w:rPr>
              <w:t>Е ОБЛАСТИ</w:t>
            </w:r>
          </w:p>
        </w:tc>
        <w:tc>
          <w:tcPr>
            <w:tcW w:w="993" w:type="dxa"/>
            <w:shd w:val="clear" w:color="auto" w:fill="D9D9D9" w:themeFill="background1" w:themeFillShade="D9"/>
          </w:tcPr>
          <w:p w:rsidR="002D2599" w:rsidRDefault="002D2599" w:rsidP="00553DC5">
            <w:pPr>
              <w:spacing w:line="276" w:lineRule="auto"/>
              <w:jc w:val="center"/>
              <w:rPr>
                <w:rFonts w:eastAsia="Calibri"/>
                <w:b/>
                <w:sz w:val="28"/>
                <w:szCs w:val="28"/>
                <w:lang w:eastAsia="en-US"/>
              </w:rPr>
            </w:pPr>
            <w:r w:rsidRPr="00553DC5">
              <w:rPr>
                <w:rFonts w:eastAsia="Calibri"/>
                <w:b/>
                <w:sz w:val="36"/>
                <w:szCs w:val="28"/>
                <w:lang w:eastAsia="en-US"/>
              </w:rPr>
              <w:t>181</w:t>
            </w:r>
          </w:p>
        </w:tc>
        <w:tc>
          <w:tcPr>
            <w:tcW w:w="708" w:type="dxa"/>
            <w:shd w:val="clear" w:color="auto" w:fill="D9D9D9" w:themeFill="background1" w:themeFillShade="D9"/>
          </w:tcPr>
          <w:p w:rsidR="002D2599" w:rsidRPr="008A7F5B" w:rsidRDefault="002D2599" w:rsidP="0036102D">
            <w:pPr>
              <w:spacing w:line="276" w:lineRule="auto"/>
              <w:jc w:val="center"/>
              <w:rPr>
                <w:rFonts w:eastAsia="Calibri"/>
                <w:b/>
                <w:sz w:val="28"/>
                <w:szCs w:val="28"/>
                <w:lang w:eastAsia="en-US"/>
              </w:rPr>
            </w:pPr>
            <w:r>
              <w:rPr>
                <w:rFonts w:eastAsia="Calibri"/>
                <w:b/>
                <w:sz w:val="28"/>
                <w:szCs w:val="28"/>
                <w:lang w:eastAsia="en-US"/>
              </w:rPr>
              <w:t>16</w:t>
            </w:r>
          </w:p>
        </w:tc>
        <w:tc>
          <w:tcPr>
            <w:tcW w:w="709" w:type="dxa"/>
            <w:shd w:val="clear" w:color="auto" w:fill="D9D9D9" w:themeFill="background1" w:themeFillShade="D9"/>
          </w:tcPr>
          <w:p w:rsidR="002D2599" w:rsidRPr="008A7F5B" w:rsidRDefault="002D2599" w:rsidP="0036102D">
            <w:pPr>
              <w:spacing w:line="276" w:lineRule="auto"/>
              <w:jc w:val="center"/>
              <w:rPr>
                <w:rFonts w:eastAsia="Calibri"/>
                <w:b/>
                <w:sz w:val="28"/>
                <w:szCs w:val="28"/>
                <w:lang w:eastAsia="en-US"/>
              </w:rPr>
            </w:pPr>
            <w:r>
              <w:rPr>
                <w:rFonts w:eastAsia="Calibri"/>
                <w:b/>
                <w:sz w:val="28"/>
                <w:szCs w:val="28"/>
                <w:lang w:eastAsia="en-US"/>
              </w:rPr>
              <w:t>21</w:t>
            </w:r>
          </w:p>
        </w:tc>
        <w:tc>
          <w:tcPr>
            <w:tcW w:w="709" w:type="dxa"/>
            <w:shd w:val="clear" w:color="auto" w:fill="D9D9D9" w:themeFill="background1" w:themeFillShade="D9"/>
          </w:tcPr>
          <w:p w:rsidR="002D2599" w:rsidRPr="008A7F5B" w:rsidRDefault="002D2599" w:rsidP="0036102D">
            <w:pPr>
              <w:spacing w:line="276" w:lineRule="auto"/>
              <w:jc w:val="center"/>
              <w:rPr>
                <w:rFonts w:eastAsia="Calibri"/>
                <w:b/>
                <w:sz w:val="28"/>
                <w:szCs w:val="28"/>
                <w:lang w:eastAsia="en-US"/>
              </w:rPr>
            </w:pPr>
            <w:r>
              <w:rPr>
                <w:rFonts w:eastAsia="Calibri"/>
                <w:b/>
                <w:sz w:val="28"/>
                <w:szCs w:val="28"/>
                <w:lang w:eastAsia="en-US"/>
              </w:rPr>
              <w:t>19</w:t>
            </w:r>
          </w:p>
        </w:tc>
        <w:tc>
          <w:tcPr>
            <w:tcW w:w="709" w:type="dxa"/>
            <w:shd w:val="clear" w:color="auto" w:fill="D9D9D9" w:themeFill="background1" w:themeFillShade="D9"/>
          </w:tcPr>
          <w:p w:rsidR="002D2599" w:rsidRPr="008A7F5B" w:rsidRDefault="002D2599" w:rsidP="0036102D">
            <w:pPr>
              <w:spacing w:line="276" w:lineRule="auto"/>
              <w:jc w:val="center"/>
              <w:rPr>
                <w:rFonts w:eastAsia="Calibri"/>
                <w:b/>
                <w:sz w:val="28"/>
                <w:szCs w:val="28"/>
                <w:lang w:eastAsia="en-US"/>
              </w:rPr>
            </w:pPr>
            <w:r>
              <w:rPr>
                <w:rFonts w:eastAsia="Calibri"/>
                <w:b/>
                <w:sz w:val="28"/>
                <w:szCs w:val="28"/>
                <w:lang w:eastAsia="en-US"/>
              </w:rPr>
              <w:t>18</w:t>
            </w:r>
          </w:p>
        </w:tc>
        <w:tc>
          <w:tcPr>
            <w:tcW w:w="708" w:type="dxa"/>
            <w:shd w:val="clear" w:color="auto" w:fill="D9D9D9" w:themeFill="background1" w:themeFillShade="D9"/>
          </w:tcPr>
          <w:p w:rsidR="002D2599" w:rsidRPr="008A7F5B" w:rsidRDefault="002D2599" w:rsidP="0036102D">
            <w:pPr>
              <w:spacing w:line="276" w:lineRule="auto"/>
              <w:jc w:val="center"/>
              <w:rPr>
                <w:rFonts w:eastAsia="Calibri"/>
                <w:b/>
                <w:sz w:val="28"/>
                <w:szCs w:val="28"/>
                <w:lang w:eastAsia="en-US"/>
              </w:rPr>
            </w:pPr>
            <w:r w:rsidRPr="008A7F5B">
              <w:rPr>
                <w:rFonts w:eastAsia="Calibri"/>
                <w:b/>
                <w:sz w:val="28"/>
                <w:szCs w:val="28"/>
                <w:lang w:eastAsia="en-US"/>
              </w:rPr>
              <w:t>11</w:t>
            </w:r>
          </w:p>
        </w:tc>
        <w:tc>
          <w:tcPr>
            <w:tcW w:w="709" w:type="dxa"/>
            <w:shd w:val="clear" w:color="auto" w:fill="D9D9D9" w:themeFill="background1" w:themeFillShade="D9"/>
          </w:tcPr>
          <w:p w:rsidR="002D2599" w:rsidRPr="008A7F5B" w:rsidRDefault="002D2599" w:rsidP="0036102D">
            <w:pPr>
              <w:spacing w:line="276" w:lineRule="auto"/>
              <w:jc w:val="center"/>
              <w:rPr>
                <w:rFonts w:eastAsia="Calibri"/>
                <w:b/>
                <w:sz w:val="28"/>
                <w:szCs w:val="28"/>
                <w:lang w:eastAsia="en-US"/>
              </w:rPr>
            </w:pPr>
            <w:r>
              <w:rPr>
                <w:rFonts w:eastAsia="Calibri"/>
                <w:b/>
                <w:sz w:val="28"/>
                <w:szCs w:val="28"/>
                <w:lang w:eastAsia="en-US"/>
              </w:rPr>
              <w:t>18</w:t>
            </w:r>
          </w:p>
        </w:tc>
        <w:tc>
          <w:tcPr>
            <w:tcW w:w="709" w:type="dxa"/>
            <w:shd w:val="clear" w:color="auto" w:fill="D9D9D9" w:themeFill="background1" w:themeFillShade="D9"/>
          </w:tcPr>
          <w:p w:rsidR="002D2599" w:rsidRPr="008A7F5B" w:rsidRDefault="002D2599" w:rsidP="0036102D">
            <w:pPr>
              <w:spacing w:line="276" w:lineRule="auto"/>
              <w:jc w:val="center"/>
              <w:rPr>
                <w:rFonts w:eastAsia="Calibri"/>
                <w:b/>
                <w:sz w:val="28"/>
                <w:szCs w:val="28"/>
                <w:lang w:eastAsia="en-US"/>
              </w:rPr>
            </w:pPr>
            <w:r>
              <w:rPr>
                <w:rFonts w:eastAsia="Calibri"/>
                <w:b/>
                <w:sz w:val="28"/>
                <w:szCs w:val="28"/>
                <w:lang w:eastAsia="en-US"/>
              </w:rPr>
              <w:t>18</w:t>
            </w:r>
          </w:p>
        </w:tc>
        <w:tc>
          <w:tcPr>
            <w:tcW w:w="709" w:type="dxa"/>
            <w:shd w:val="clear" w:color="auto" w:fill="D9D9D9" w:themeFill="background1" w:themeFillShade="D9"/>
          </w:tcPr>
          <w:p w:rsidR="002D2599" w:rsidRPr="008A7F5B" w:rsidRDefault="002D2599" w:rsidP="0036102D">
            <w:pPr>
              <w:spacing w:line="276" w:lineRule="auto"/>
              <w:jc w:val="center"/>
              <w:rPr>
                <w:rFonts w:eastAsia="Calibri"/>
                <w:b/>
                <w:sz w:val="28"/>
                <w:szCs w:val="28"/>
                <w:lang w:eastAsia="en-US"/>
              </w:rPr>
            </w:pPr>
            <w:r>
              <w:rPr>
                <w:rFonts w:eastAsia="Calibri"/>
                <w:b/>
                <w:sz w:val="28"/>
                <w:szCs w:val="28"/>
                <w:lang w:eastAsia="en-US"/>
              </w:rPr>
              <w:t>19</w:t>
            </w:r>
          </w:p>
        </w:tc>
        <w:tc>
          <w:tcPr>
            <w:tcW w:w="708" w:type="dxa"/>
            <w:shd w:val="clear" w:color="auto" w:fill="D9D9D9" w:themeFill="background1" w:themeFillShade="D9"/>
          </w:tcPr>
          <w:p w:rsidR="002D2599" w:rsidRPr="008A7F5B" w:rsidRDefault="002D2599" w:rsidP="00A46A6B">
            <w:pPr>
              <w:spacing w:line="276" w:lineRule="auto"/>
              <w:jc w:val="center"/>
              <w:rPr>
                <w:rFonts w:eastAsia="Calibri"/>
                <w:b/>
                <w:sz w:val="28"/>
                <w:szCs w:val="28"/>
                <w:lang w:eastAsia="en-US"/>
              </w:rPr>
            </w:pPr>
            <w:r>
              <w:rPr>
                <w:rFonts w:eastAsia="Calibri"/>
                <w:b/>
                <w:sz w:val="28"/>
                <w:szCs w:val="28"/>
                <w:lang w:eastAsia="en-US"/>
              </w:rPr>
              <w:t>18</w:t>
            </w:r>
          </w:p>
        </w:tc>
        <w:tc>
          <w:tcPr>
            <w:tcW w:w="709" w:type="dxa"/>
            <w:shd w:val="clear" w:color="auto" w:fill="D9D9D9" w:themeFill="background1" w:themeFillShade="D9"/>
          </w:tcPr>
          <w:p w:rsidR="002D2599" w:rsidRPr="008A7F5B" w:rsidRDefault="002D2599" w:rsidP="0036102D">
            <w:pPr>
              <w:spacing w:line="276" w:lineRule="auto"/>
              <w:jc w:val="center"/>
              <w:rPr>
                <w:rFonts w:eastAsia="Calibri"/>
                <w:b/>
                <w:sz w:val="28"/>
                <w:szCs w:val="28"/>
                <w:lang w:eastAsia="en-US"/>
              </w:rPr>
            </w:pPr>
            <w:r>
              <w:rPr>
                <w:rFonts w:eastAsia="Calibri"/>
                <w:b/>
                <w:sz w:val="28"/>
                <w:szCs w:val="28"/>
                <w:lang w:eastAsia="en-US"/>
              </w:rPr>
              <w:t>16</w:t>
            </w:r>
          </w:p>
        </w:tc>
        <w:tc>
          <w:tcPr>
            <w:tcW w:w="709" w:type="dxa"/>
            <w:shd w:val="clear" w:color="auto" w:fill="D9D9D9" w:themeFill="background1" w:themeFillShade="D9"/>
          </w:tcPr>
          <w:p w:rsidR="002D2599" w:rsidRPr="008A7F5B" w:rsidRDefault="002D2599" w:rsidP="0036102D">
            <w:pPr>
              <w:spacing w:line="276" w:lineRule="auto"/>
              <w:jc w:val="center"/>
              <w:rPr>
                <w:rFonts w:eastAsia="Calibri"/>
                <w:b/>
                <w:sz w:val="28"/>
                <w:szCs w:val="28"/>
                <w:lang w:eastAsia="en-US"/>
              </w:rPr>
            </w:pPr>
            <w:r>
              <w:rPr>
                <w:rFonts w:eastAsia="Calibri"/>
                <w:b/>
                <w:sz w:val="28"/>
                <w:szCs w:val="28"/>
                <w:lang w:eastAsia="en-US"/>
              </w:rPr>
              <w:t>7</w:t>
            </w:r>
          </w:p>
        </w:tc>
      </w:tr>
      <w:tr w:rsidR="002D2599" w:rsidRPr="00B04603" w:rsidTr="003C53EA">
        <w:tc>
          <w:tcPr>
            <w:tcW w:w="2552" w:type="dxa"/>
          </w:tcPr>
          <w:p w:rsidR="002D2599" w:rsidRPr="00B04603" w:rsidRDefault="002D2599" w:rsidP="0036102D">
            <w:pPr>
              <w:spacing w:line="276" w:lineRule="auto"/>
              <w:rPr>
                <w:rFonts w:eastAsia="Calibri"/>
                <w:sz w:val="28"/>
                <w:szCs w:val="28"/>
                <w:lang w:eastAsia="en-US"/>
              </w:rPr>
            </w:pPr>
            <w:r>
              <w:rPr>
                <w:rFonts w:eastAsia="Calibri"/>
                <w:sz w:val="28"/>
                <w:szCs w:val="28"/>
                <w:lang w:eastAsia="en-US"/>
              </w:rPr>
              <w:t>Теория и методика физической культуры и спорта</w:t>
            </w:r>
          </w:p>
        </w:tc>
        <w:tc>
          <w:tcPr>
            <w:tcW w:w="993" w:type="dxa"/>
            <w:shd w:val="clear" w:color="auto" w:fill="D9D9D9" w:themeFill="background1" w:themeFillShade="D9"/>
          </w:tcPr>
          <w:p w:rsidR="002D2599" w:rsidRPr="00B04603" w:rsidRDefault="002D2599" w:rsidP="0036102D">
            <w:pPr>
              <w:spacing w:line="276" w:lineRule="auto"/>
              <w:jc w:val="center"/>
              <w:rPr>
                <w:rFonts w:eastAsia="Calibri"/>
                <w:b/>
                <w:sz w:val="28"/>
                <w:szCs w:val="28"/>
                <w:lang w:eastAsia="en-US"/>
              </w:rPr>
            </w:pPr>
            <w:r>
              <w:rPr>
                <w:rFonts w:eastAsia="Calibri"/>
                <w:b/>
                <w:sz w:val="28"/>
                <w:szCs w:val="28"/>
                <w:lang w:eastAsia="en-US"/>
              </w:rPr>
              <w:t>23</w:t>
            </w:r>
          </w:p>
        </w:tc>
        <w:tc>
          <w:tcPr>
            <w:tcW w:w="708"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2</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3</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3</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2</w:t>
            </w:r>
          </w:p>
        </w:tc>
        <w:tc>
          <w:tcPr>
            <w:tcW w:w="708"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1</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2</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2</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3</w:t>
            </w:r>
          </w:p>
        </w:tc>
        <w:tc>
          <w:tcPr>
            <w:tcW w:w="708" w:type="dxa"/>
          </w:tcPr>
          <w:p w:rsidR="002D2599" w:rsidRPr="00B04603" w:rsidRDefault="002D2599" w:rsidP="00A46A6B">
            <w:pPr>
              <w:spacing w:line="276" w:lineRule="auto"/>
              <w:jc w:val="center"/>
              <w:rPr>
                <w:rFonts w:eastAsia="Calibri"/>
                <w:sz w:val="28"/>
                <w:szCs w:val="28"/>
                <w:lang w:eastAsia="en-US"/>
              </w:rPr>
            </w:pPr>
            <w:r>
              <w:rPr>
                <w:rFonts w:eastAsia="Calibri"/>
                <w:sz w:val="28"/>
                <w:szCs w:val="28"/>
                <w:lang w:eastAsia="en-US"/>
              </w:rPr>
              <w:t>2</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2</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1</w:t>
            </w:r>
          </w:p>
        </w:tc>
      </w:tr>
      <w:tr w:rsidR="002D2599" w:rsidRPr="00B04603" w:rsidTr="003C53EA">
        <w:tc>
          <w:tcPr>
            <w:tcW w:w="2552" w:type="dxa"/>
          </w:tcPr>
          <w:p w:rsidR="002D2599" w:rsidRPr="00B04603" w:rsidRDefault="002D2599" w:rsidP="0036102D">
            <w:pPr>
              <w:spacing w:line="276" w:lineRule="auto"/>
              <w:rPr>
                <w:rFonts w:eastAsia="Calibri"/>
                <w:sz w:val="28"/>
                <w:szCs w:val="28"/>
                <w:lang w:eastAsia="en-US"/>
              </w:rPr>
            </w:pPr>
            <w:r w:rsidRPr="00B04603">
              <w:rPr>
                <w:rFonts w:eastAsia="Calibri"/>
                <w:sz w:val="28"/>
                <w:szCs w:val="28"/>
                <w:lang w:eastAsia="en-US"/>
              </w:rPr>
              <w:t>Общая физическая подготовка</w:t>
            </w:r>
          </w:p>
        </w:tc>
        <w:tc>
          <w:tcPr>
            <w:tcW w:w="993" w:type="dxa"/>
            <w:shd w:val="clear" w:color="auto" w:fill="D9D9D9" w:themeFill="background1" w:themeFillShade="D9"/>
          </w:tcPr>
          <w:p w:rsidR="002D2599" w:rsidRPr="00B04603" w:rsidRDefault="002D2599" w:rsidP="0036102D">
            <w:pPr>
              <w:spacing w:line="276" w:lineRule="auto"/>
              <w:jc w:val="center"/>
              <w:rPr>
                <w:rFonts w:eastAsia="Calibri"/>
                <w:b/>
                <w:sz w:val="28"/>
                <w:szCs w:val="28"/>
                <w:lang w:eastAsia="en-US"/>
              </w:rPr>
            </w:pPr>
            <w:r>
              <w:rPr>
                <w:rFonts w:eastAsia="Calibri"/>
                <w:b/>
                <w:sz w:val="28"/>
                <w:szCs w:val="28"/>
                <w:lang w:eastAsia="en-US"/>
              </w:rPr>
              <w:t>79</w:t>
            </w:r>
          </w:p>
        </w:tc>
        <w:tc>
          <w:tcPr>
            <w:tcW w:w="708"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7</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9</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8</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8</w:t>
            </w:r>
          </w:p>
        </w:tc>
        <w:tc>
          <w:tcPr>
            <w:tcW w:w="708"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5</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8</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8</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8</w:t>
            </w:r>
          </w:p>
        </w:tc>
        <w:tc>
          <w:tcPr>
            <w:tcW w:w="708" w:type="dxa"/>
          </w:tcPr>
          <w:p w:rsidR="002D2599" w:rsidRPr="00B04603" w:rsidRDefault="002D2599" w:rsidP="00A46A6B">
            <w:pPr>
              <w:spacing w:line="276" w:lineRule="auto"/>
              <w:jc w:val="center"/>
              <w:rPr>
                <w:rFonts w:eastAsia="Calibri"/>
                <w:sz w:val="28"/>
                <w:szCs w:val="28"/>
                <w:lang w:eastAsia="en-US"/>
              </w:rPr>
            </w:pPr>
            <w:r>
              <w:rPr>
                <w:rFonts w:eastAsia="Calibri"/>
                <w:sz w:val="28"/>
                <w:szCs w:val="28"/>
                <w:lang w:eastAsia="en-US"/>
              </w:rPr>
              <w:t>8</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7</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3</w:t>
            </w:r>
          </w:p>
        </w:tc>
      </w:tr>
      <w:tr w:rsidR="002D2599" w:rsidRPr="00B04603" w:rsidTr="003C53EA">
        <w:tc>
          <w:tcPr>
            <w:tcW w:w="2552" w:type="dxa"/>
          </w:tcPr>
          <w:p w:rsidR="002D2599" w:rsidRPr="00B04603" w:rsidRDefault="002D2599" w:rsidP="0036102D">
            <w:pPr>
              <w:spacing w:line="276" w:lineRule="auto"/>
              <w:rPr>
                <w:rFonts w:eastAsia="Calibri"/>
                <w:sz w:val="28"/>
                <w:szCs w:val="28"/>
                <w:lang w:eastAsia="en-US"/>
              </w:rPr>
            </w:pPr>
            <w:r>
              <w:rPr>
                <w:rFonts w:eastAsia="Calibri"/>
                <w:sz w:val="28"/>
                <w:szCs w:val="28"/>
                <w:lang w:eastAsia="en-US"/>
              </w:rPr>
              <w:t>Избранный вид спорта (футбол)</w:t>
            </w:r>
          </w:p>
        </w:tc>
        <w:tc>
          <w:tcPr>
            <w:tcW w:w="993" w:type="dxa"/>
            <w:shd w:val="clear" w:color="auto" w:fill="D9D9D9" w:themeFill="background1" w:themeFillShade="D9"/>
          </w:tcPr>
          <w:p w:rsidR="002D2599" w:rsidRPr="00B04603" w:rsidRDefault="002D2599" w:rsidP="00553DC5">
            <w:pPr>
              <w:spacing w:line="276" w:lineRule="auto"/>
              <w:jc w:val="center"/>
              <w:rPr>
                <w:rFonts w:eastAsia="Calibri"/>
                <w:b/>
                <w:sz w:val="28"/>
                <w:szCs w:val="28"/>
                <w:lang w:eastAsia="en-US"/>
              </w:rPr>
            </w:pPr>
            <w:r>
              <w:rPr>
                <w:rFonts w:eastAsia="Calibri"/>
                <w:b/>
                <w:sz w:val="28"/>
                <w:szCs w:val="28"/>
                <w:lang w:eastAsia="en-US"/>
              </w:rPr>
              <w:t>79</w:t>
            </w:r>
          </w:p>
        </w:tc>
        <w:tc>
          <w:tcPr>
            <w:tcW w:w="708"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7</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9</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8</w:t>
            </w:r>
          </w:p>
        </w:tc>
        <w:tc>
          <w:tcPr>
            <w:tcW w:w="709" w:type="dxa"/>
          </w:tcPr>
          <w:p w:rsidR="002D2599" w:rsidRPr="00B04603" w:rsidRDefault="002D2599" w:rsidP="008D154B">
            <w:pPr>
              <w:spacing w:line="276" w:lineRule="auto"/>
              <w:jc w:val="center"/>
              <w:rPr>
                <w:rFonts w:eastAsia="Calibri"/>
                <w:sz w:val="28"/>
                <w:szCs w:val="28"/>
                <w:lang w:eastAsia="en-US"/>
              </w:rPr>
            </w:pPr>
            <w:r>
              <w:rPr>
                <w:rFonts w:eastAsia="Calibri"/>
                <w:sz w:val="28"/>
                <w:szCs w:val="28"/>
                <w:lang w:eastAsia="en-US"/>
              </w:rPr>
              <w:t>8</w:t>
            </w:r>
          </w:p>
        </w:tc>
        <w:tc>
          <w:tcPr>
            <w:tcW w:w="708"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5</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8</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8</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8</w:t>
            </w:r>
          </w:p>
        </w:tc>
        <w:tc>
          <w:tcPr>
            <w:tcW w:w="708" w:type="dxa"/>
          </w:tcPr>
          <w:p w:rsidR="002D2599" w:rsidRPr="00B04603" w:rsidRDefault="002D2599" w:rsidP="00A46A6B">
            <w:pPr>
              <w:spacing w:line="276" w:lineRule="auto"/>
              <w:jc w:val="center"/>
              <w:rPr>
                <w:rFonts w:eastAsia="Calibri"/>
                <w:sz w:val="28"/>
                <w:szCs w:val="28"/>
                <w:lang w:eastAsia="en-US"/>
              </w:rPr>
            </w:pPr>
            <w:r>
              <w:rPr>
                <w:rFonts w:eastAsia="Calibri"/>
                <w:sz w:val="28"/>
                <w:szCs w:val="28"/>
                <w:lang w:eastAsia="en-US"/>
              </w:rPr>
              <w:t>8</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7</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3</w:t>
            </w:r>
          </w:p>
        </w:tc>
      </w:tr>
      <w:tr w:rsidR="002D2599" w:rsidRPr="00B04603" w:rsidTr="006F1736">
        <w:tc>
          <w:tcPr>
            <w:tcW w:w="2552" w:type="dxa"/>
            <w:shd w:val="clear" w:color="auto" w:fill="D9D9D9" w:themeFill="background1" w:themeFillShade="D9"/>
          </w:tcPr>
          <w:p w:rsidR="002D2599" w:rsidRPr="00ED786B" w:rsidRDefault="002D2599" w:rsidP="0036102D">
            <w:pPr>
              <w:spacing w:line="276" w:lineRule="auto"/>
              <w:rPr>
                <w:rFonts w:eastAsia="Calibri"/>
                <w:b/>
                <w:i/>
                <w:sz w:val="28"/>
                <w:szCs w:val="28"/>
                <w:lang w:eastAsia="en-US"/>
              </w:rPr>
            </w:pPr>
            <w:r w:rsidRPr="00ED786B">
              <w:rPr>
                <w:rFonts w:eastAsia="Calibri"/>
                <w:b/>
                <w:i/>
                <w:sz w:val="28"/>
                <w:szCs w:val="28"/>
                <w:lang w:eastAsia="en-US"/>
              </w:rPr>
              <w:t>ВАРИАТИВНЫЕ ПРЕДМЕТНЫЕ ОБЛАСТИ</w:t>
            </w:r>
          </w:p>
        </w:tc>
        <w:tc>
          <w:tcPr>
            <w:tcW w:w="993" w:type="dxa"/>
            <w:shd w:val="clear" w:color="auto" w:fill="D9D9D9" w:themeFill="background1" w:themeFillShade="D9"/>
          </w:tcPr>
          <w:p w:rsidR="002D2599" w:rsidRPr="00553DC5" w:rsidRDefault="002D2599" w:rsidP="0036102D">
            <w:pPr>
              <w:spacing w:line="276" w:lineRule="auto"/>
              <w:jc w:val="center"/>
              <w:rPr>
                <w:rFonts w:eastAsia="Calibri"/>
                <w:b/>
                <w:sz w:val="28"/>
                <w:szCs w:val="28"/>
                <w:lang w:eastAsia="en-US"/>
              </w:rPr>
            </w:pPr>
            <w:r w:rsidRPr="00553DC5">
              <w:rPr>
                <w:rFonts w:eastAsia="Calibri"/>
                <w:b/>
                <w:sz w:val="36"/>
                <w:szCs w:val="28"/>
                <w:lang w:eastAsia="en-US"/>
              </w:rPr>
              <w:t>65</w:t>
            </w:r>
          </w:p>
        </w:tc>
        <w:tc>
          <w:tcPr>
            <w:tcW w:w="708" w:type="dxa"/>
            <w:shd w:val="clear" w:color="auto" w:fill="D9D9D9" w:themeFill="background1" w:themeFillShade="D9"/>
          </w:tcPr>
          <w:p w:rsidR="002D2599" w:rsidRPr="008A7F5B" w:rsidRDefault="002D2599" w:rsidP="0036102D">
            <w:pPr>
              <w:spacing w:line="276" w:lineRule="auto"/>
              <w:jc w:val="center"/>
              <w:rPr>
                <w:rFonts w:eastAsia="Calibri"/>
                <w:b/>
                <w:sz w:val="28"/>
                <w:szCs w:val="28"/>
                <w:lang w:eastAsia="en-US"/>
              </w:rPr>
            </w:pPr>
            <w:r>
              <w:rPr>
                <w:rFonts w:eastAsia="Calibri"/>
                <w:b/>
                <w:sz w:val="28"/>
                <w:szCs w:val="28"/>
                <w:lang w:eastAsia="en-US"/>
              </w:rPr>
              <w:t>6</w:t>
            </w:r>
          </w:p>
        </w:tc>
        <w:tc>
          <w:tcPr>
            <w:tcW w:w="709" w:type="dxa"/>
            <w:shd w:val="clear" w:color="auto" w:fill="D9D9D9" w:themeFill="background1" w:themeFillShade="D9"/>
          </w:tcPr>
          <w:p w:rsidR="002D2599" w:rsidRPr="008A7F5B" w:rsidRDefault="002D2599" w:rsidP="0036102D">
            <w:pPr>
              <w:spacing w:line="276" w:lineRule="auto"/>
              <w:jc w:val="center"/>
              <w:rPr>
                <w:rFonts w:eastAsia="Calibri"/>
                <w:b/>
                <w:sz w:val="28"/>
                <w:szCs w:val="28"/>
                <w:lang w:eastAsia="en-US"/>
              </w:rPr>
            </w:pPr>
            <w:r>
              <w:rPr>
                <w:rFonts w:eastAsia="Calibri"/>
                <w:b/>
                <w:sz w:val="28"/>
                <w:szCs w:val="28"/>
                <w:lang w:eastAsia="en-US"/>
              </w:rPr>
              <w:t>7</w:t>
            </w:r>
          </w:p>
        </w:tc>
        <w:tc>
          <w:tcPr>
            <w:tcW w:w="709" w:type="dxa"/>
            <w:shd w:val="clear" w:color="auto" w:fill="D9D9D9" w:themeFill="background1" w:themeFillShade="D9"/>
          </w:tcPr>
          <w:p w:rsidR="002D2599" w:rsidRPr="008A7F5B" w:rsidRDefault="002D2599" w:rsidP="0036102D">
            <w:pPr>
              <w:spacing w:line="276" w:lineRule="auto"/>
              <w:jc w:val="center"/>
              <w:rPr>
                <w:rFonts w:eastAsia="Calibri"/>
                <w:b/>
                <w:sz w:val="28"/>
                <w:szCs w:val="28"/>
                <w:lang w:eastAsia="en-US"/>
              </w:rPr>
            </w:pPr>
            <w:r>
              <w:rPr>
                <w:rFonts w:eastAsia="Calibri"/>
                <w:b/>
                <w:sz w:val="28"/>
                <w:szCs w:val="28"/>
                <w:lang w:eastAsia="en-US"/>
              </w:rPr>
              <w:t>7</w:t>
            </w:r>
          </w:p>
        </w:tc>
        <w:tc>
          <w:tcPr>
            <w:tcW w:w="709" w:type="dxa"/>
            <w:shd w:val="clear" w:color="auto" w:fill="D9D9D9" w:themeFill="background1" w:themeFillShade="D9"/>
          </w:tcPr>
          <w:p w:rsidR="002D2599" w:rsidRPr="008A7F5B" w:rsidRDefault="002D2599" w:rsidP="0036102D">
            <w:pPr>
              <w:spacing w:line="276" w:lineRule="auto"/>
              <w:jc w:val="center"/>
              <w:rPr>
                <w:rFonts w:eastAsia="Calibri"/>
                <w:b/>
                <w:sz w:val="28"/>
                <w:szCs w:val="28"/>
                <w:lang w:eastAsia="en-US"/>
              </w:rPr>
            </w:pPr>
            <w:r>
              <w:rPr>
                <w:rFonts w:eastAsia="Calibri"/>
                <w:b/>
                <w:sz w:val="28"/>
                <w:szCs w:val="28"/>
                <w:lang w:eastAsia="en-US"/>
              </w:rPr>
              <w:t>6</w:t>
            </w:r>
          </w:p>
        </w:tc>
        <w:tc>
          <w:tcPr>
            <w:tcW w:w="708" w:type="dxa"/>
            <w:shd w:val="clear" w:color="auto" w:fill="D9D9D9" w:themeFill="background1" w:themeFillShade="D9"/>
          </w:tcPr>
          <w:p w:rsidR="002D2599" w:rsidRPr="008A7F5B" w:rsidRDefault="002D2599" w:rsidP="0036102D">
            <w:pPr>
              <w:spacing w:line="276" w:lineRule="auto"/>
              <w:jc w:val="center"/>
              <w:rPr>
                <w:rFonts w:eastAsia="Calibri"/>
                <w:b/>
                <w:sz w:val="28"/>
                <w:szCs w:val="28"/>
                <w:lang w:eastAsia="en-US"/>
              </w:rPr>
            </w:pPr>
            <w:r w:rsidRPr="008A7F5B">
              <w:rPr>
                <w:rFonts w:eastAsia="Calibri"/>
                <w:b/>
                <w:sz w:val="28"/>
                <w:szCs w:val="28"/>
                <w:lang w:eastAsia="en-US"/>
              </w:rPr>
              <w:t>5</w:t>
            </w:r>
          </w:p>
        </w:tc>
        <w:tc>
          <w:tcPr>
            <w:tcW w:w="709" w:type="dxa"/>
            <w:shd w:val="clear" w:color="auto" w:fill="D9D9D9" w:themeFill="background1" w:themeFillShade="D9"/>
          </w:tcPr>
          <w:p w:rsidR="002D2599" w:rsidRPr="008A7F5B" w:rsidRDefault="002D2599" w:rsidP="0036102D">
            <w:pPr>
              <w:spacing w:line="276" w:lineRule="auto"/>
              <w:jc w:val="center"/>
              <w:rPr>
                <w:rFonts w:eastAsia="Calibri"/>
                <w:b/>
                <w:sz w:val="28"/>
                <w:szCs w:val="28"/>
                <w:lang w:eastAsia="en-US"/>
              </w:rPr>
            </w:pPr>
            <w:r>
              <w:rPr>
                <w:rFonts w:eastAsia="Calibri"/>
                <w:b/>
                <w:sz w:val="28"/>
                <w:szCs w:val="28"/>
                <w:lang w:eastAsia="en-US"/>
              </w:rPr>
              <w:t>6</w:t>
            </w:r>
          </w:p>
        </w:tc>
        <w:tc>
          <w:tcPr>
            <w:tcW w:w="709" w:type="dxa"/>
            <w:shd w:val="clear" w:color="auto" w:fill="D9D9D9" w:themeFill="background1" w:themeFillShade="D9"/>
          </w:tcPr>
          <w:p w:rsidR="002D2599" w:rsidRPr="008A7F5B" w:rsidRDefault="002D2599" w:rsidP="0036102D">
            <w:pPr>
              <w:spacing w:line="276" w:lineRule="auto"/>
              <w:jc w:val="center"/>
              <w:rPr>
                <w:rFonts w:eastAsia="Calibri"/>
                <w:b/>
                <w:sz w:val="28"/>
                <w:szCs w:val="28"/>
                <w:lang w:eastAsia="en-US"/>
              </w:rPr>
            </w:pPr>
            <w:r>
              <w:rPr>
                <w:rFonts w:eastAsia="Calibri"/>
                <w:b/>
                <w:sz w:val="28"/>
                <w:szCs w:val="28"/>
                <w:lang w:eastAsia="en-US"/>
              </w:rPr>
              <w:t>6</w:t>
            </w:r>
          </w:p>
        </w:tc>
        <w:tc>
          <w:tcPr>
            <w:tcW w:w="709" w:type="dxa"/>
            <w:shd w:val="clear" w:color="auto" w:fill="D9D9D9" w:themeFill="background1" w:themeFillShade="D9"/>
          </w:tcPr>
          <w:p w:rsidR="002D2599" w:rsidRPr="008A7F5B" w:rsidRDefault="002D2599" w:rsidP="0036102D">
            <w:pPr>
              <w:spacing w:line="276" w:lineRule="auto"/>
              <w:jc w:val="center"/>
              <w:rPr>
                <w:rFonts w:eastAsia="Calibri"/>
                <w:b/>
                <w:sz w:val="28"/>
                <w:szCs w:val="28"/>
                <w:lang w:eastAsia="en-US"/>
              </w:rPr>
            </w:pPr>
            <w:r>
              <w:rPr>
                <w:rFonts w:eastAsia="Calibri"/>
                <w:b/>
                <w:sz w:val="28"/>
                <w:szCs w:val="28"/>
                <w:lang w:eastAsia="en-US"/>
              </w:rPr>
              <w:t>7</w:t>
            </w:r>
          </w:p>
        </w:tc>
        <w:tc>
          <w:tcPr>
            <w:tcW w:w="708" w:type="dxa"/>
            <w:shd w:val="clear" w:color="auto" w:fill="D9D9D9" w:themeFill="background1" w:themeFillShade="D9"/>
          </w:tcPr>
          <w:p w:rsidR="002D2599" w:rsidRPr="008A7F5B" w:rsidRDefault="002D2599" w:rsidP="00A46A6B">
            <w:pPr>
              <w:spacing w:line="276" w:lineRule="auto"/>
              <w:jc w:val="center"/>
              <w:rPr>
                <w:rFonts w:eastAsia="Calibri"/>
                <w:b/>
                <w:sz w:val="28"/>
                <w:szCs w:val="28"/>
                <w:lang w:eastAsia="en-US"/>
              </w:rPr>
            </w:pPr>
            <w:r>
              <w:rPr>
                <w:rFonts w:eastAsia="Calibri"/>
                <w:b/>
                <w:sz w:val="28"/>
                <w:szCs w:val="28"/>
                <w:lang w:eastAsia="en-US"/>
              </w:rPr>
              <w:t>6</w:t>
            </w:r>
          </w:p>
        </w:tc>
        <w:tc>
          <w:tcPr>
            <w:tcW w:w="709" w:type="dxa"/>
            <w:shd w:val="clear" w:color="auto" w:fill="D9D9D9" w:themeFill="background1" w:themeFillShade="D9"/>
          </w:tcPr>
          <w:p w:rsidR="002D2599" w:rsidRPr="008A7F5B" w:rsidRDefault="002D2599" w:rsidP="0036102D">
            <w:pPr>
              <w:spacing w:line="276" w:lineRule="auto"/>
              <w:jc w:val="center"/>
              <w:rPr>
                <w:rFonts w:eastAsia="Calibri"/>
                <w:b/>
                <w:sz w:val="28"/>
                <w:szCs w:val="28"/>
                <w:lang w:eastAsia="en-US"/>
              </w:rPr>
            </w:pPr>
            <w:r>
              <w:rPr>
                <w:rFonts w:eastAsia="Calibri"/>
                <w:b/>
                <w:sz w:val="28"/>
                <w:szCs w:val="28"/>
                <w:lang w:eastAsia="en-US"/>
              </w:rPr>
              <w:t>6</w:t>
            </w:r>
          </w:p>
        </w:tc>
        <w:tc>
          <w:tcPr>
            <w:tcW w:w="709" w:type="dxa"/>
            <w:shd w:val="clear" w:color="auto" w:fill="D9D9D9" w:themeFill="background1" w:themeFillShade="D9"/>
          </w:tcPr>
          <w:p w:rsidR="002D2599" w:rsidRPr="008A7F5B" w:rsidRDefault="002D2599" w:rsidP="0036102D">
            <w:pPr>
              <w:spacing w:line="276" w:lineRule="auto"/>
              <w:jc w:val="center"/>
              <w:rPr>
                <w:rFonts w:eastAsia="Calibri"/>
                <w:b/>
                <w:sz w:val="28"/>
                <w:szCs w:val="28"/>
                <w:lang w:eastAsia="en-US"/>
              </w:rPr>
            </w:pPr>
            <w:r>
              <w:rPr>
                <w:rFonts w:eastAsia="Calibri"/>
                <w:b/>
                <w:sz w:val="28"/>
                <w:szCs w:val="28"/>
                <w:lang w:eastAsia="en-US"/>
              </w:rPr>
              <w:t>3</w:t>
            </w:r>
          </w:p>
        </w:tc>
      </w:tr>
      <w:tr w:rsidR="002D2599" w:rsidRPr="00B04603" w:rsidTr="003C53EA">
        <w:tc>
          <w:tcPr>
            <w:tcW w:w="2552" w:type="dxa"/>
          </w:tcPr>
          <w:p w:rsidR="002D2599" w:rsidRPr="00B04603" w:rsidRDefault="002D2599" w:rsidP="0036102D">
            <w:pPr>
              <w:spacing w:line="276" w:lineRule="auto"/>
              <w:rPr>
                <w:rFonts w:eastAsia="Calibri"/>
                <w:sz w:val="28"/>
                <w:szCs w:val="28"/>
                <w:lang w:eastAsia="en-US"/>
              </w:rPr>
            </w:pPr>
            <w:r>
              <w:rPr>
                <w:rFonts w:eastAsia="Calibri"/>
                <w:sz w:val="28"/>
                <w:szCs w:val="28"/>
                <w:lang w:eastAsia="en-US"/>
              </w:rPr>
              <w:t>Различные виды спорта  и подвижные игры</w:t>
            </w:r>
          </w:p>
        </w:tc>
        <w:tc>
          <w:tcPr>
            <w:tcW w:w="993" w:type="dxa"/>
            <w:shd w:val="clear" w:color="auto" w:fill="D9D9D9" w:themeFill="background1" w:themeFillShade="D9"/>
          </w:tcPr>
          <w:p w:rsidR="002D2599" w:rsidRPr="00B04603" w:rsidRDefault="002D2599" w:rsidP="0036102D">
            <w:pPr>
              <w:spacing w:line="276" w:lineRule="auto"/>
              <w:jc w:val="center"/>
              <w:rPr>
                <w:rFonts w:eastAsia="Calibri"/>
                <w:b/>
                <w:sz w:val="28"/>
                <w:szCs w:val="28"/>
                <w:lang w:eastAsia="en-US"/>
              </w:rPr>
            </w:pPr>
            <w:r>
              <w:rPr>
                <w:rFonts w:eastAsia="Calibri"/>
                <w:b/>
                <w:sz w:val="28"/>
                <w:szCs w:val="28"/>
                <w:lang w:eastAsia="en-US"/>
              </w:rPr>
              <w:t>33</w:t>
            </w:r>
          </w:p>
        </w:tc>
        <w:tc>
          <w:tcPr>
            <w:tcW w:w="708"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3</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4</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4</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3</w:t>
            </w:r>
          </w:p>
        </w:tc>
        <w:tc>
          <w:tcPr>
            <w:tcW w:w="708"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2</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3</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3</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4</w:t>
            </w:r>
          </w:p>
        </w:tc>
        <w:tc>
          <w:tcPr>
            <w:tcW w:w="708" w:type="dxa"/>
          </w:tcPr>
          <w:p w:rsidR="002D2599" w:rsidRPr="00B04603" w:rsidRDefault="002D2599" w:rsidP="00A46A6B">
            <w:pPr>
              <w:spacing w:line="276" w:lineRule="auto"/>
              <w:jc w:val="center"/>
              <w:rPr>
                <w:rFonts w:eastAsia="Calibri"/>
                <w:sz w:val="28"/>
                <w:szCs w:val="28"/>
                <w:lang w:eastAsia="en-US"/>
              </w:rPr>
            </w:pPr>
            <w:r>
              <w:rPr>
                <w:rFonts w:eastAsia="Calibri"/>
                <w:sz w:val="28"/>
                <w:szCs w:val="28"/>
                <w:lang w:eastAsia="en-US"/>
              </w:rPr>
              <w:t>3</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3</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1</w:t>
            </w:r>
          </w:p>
        </w:tc>
      </w:tr>
      <w:tr w:rsidR="002D2599" w:rsidRPr="00B04603" w:rsidTr="003C53EA">
        <w:tc>
          <w:tcPr>
            <w:tcW w:w="2552" w:type="dxa"/>
          </w:tcPr>
          <w:p w:rsidR="002D2599" w:rsidRDefault="002D2599" w:rsidP="0036102D">
            <w:pPr>
              <w:spacing w:line="276" w:lineRule="auto"/>
              <w:rPr>
                <w:rFonts w:eastAsia="Calibri"/>
                <w:sz w:val="28"/>
                <w:szCs w:val="28"/>
                <w:lang w:eastAsia="en-US"/>
              </w:rPr>
            </w:pPr>
            <w:r>
              <w:rPr>
                <w:rFonts w:eastAsia="Calibri"/>
                <w:sz w:val="28"/>
                <w:szCs w:val="28"/>
                <w:lang w:eastAsia="en-US"/>
              </w:rPr>
              <w:t>Специальные навыки</w:t>
            </w:r>
          </w:p>
        </w:tc>
        <w:tc>
          <w:tcPr>
            <w:tcW w:w="993" w:type="dxa"/>
            <w:shd w:val="clear" w:color="auto" w:fill="D9D9D9" w:themeFill="background1" w:themeFillShade="D9"/>
          </w:tcPr>
          <w:p w:rsidR="002D2599" w:rsidRDefault="002D2599" w:rsidP="0036102D">
            <w:pPr>
              <w:spacing w:line="276" w:lineRule="auto"/>
              <w:jc w:val="center"/>
              <w:rPr>
                <w:rFonts w:eastAsia="Calibri"/>
                <w:b/>
                <w:sz w:val="28"/>
                <w:szCs w:val="28"/>
                <w:lang w:eastAsia="en-US"/>
              </w:rPr>
            </w:pPr>
            <w:r>
              <w:rPr>
                <w:rFonts w:eastAsia="Calibri"/>
                <w:b/>
                <w:sz w:val="28"/>
                <w:szCs w:val="28"/>
                <w:lang w:eastAsia="en-US"/>
              </w:rPr>
              <w:t>11</w:t>
            </w:r>
          </w:p>
        </w:tc>
        <w:tc>
          <w:tcPr>
            <w:tcW w:w="708" w:type="dxa"/>
          </w:tcPr>
          <w:p w:rsidR="002D2599" w:rsidRDefault="002D2599" w:rsidP="0036102D">
            <w:pPr>
              <w:spacing w:line="276" w:lineRule="auto"/>
              <w:jc w:val="center"/>
              <w:rPr>
                <w:rFonts w:eastAsia="Calibri"/>
                <w:sz w:val="28"/>
                <w:szCs w:val="28"/>
                <w:lang w:eastAsia="en-US"/>
              </w:rPr>
            </w:pPr>
            <w:r>
              <w:rPr>
                <w:rFonts w:eastAsia="Calibri"/>
                <w:sz w:val="28"/>
                <w:szCs w:val="28"/>
                <w:lang w:eastAsia="en-US"/>
              </w:rPr>
              <w:t>1</w:t>
            </w:r>
          </w:p>
        </w:tc>
        <w:tc>
          <w:tcPr>
            <w:tcW w:w="709" w:type="dxa"/>
          </w:tcPr>
          <w:p w:rsidR="002D2599" w:rsidRDefault="002D2599" w:rsidP="0036102D">
            <w:pPr>
              <w:spacing w:line="276" w:lineRule="auto"/>
              <w:jc w:val="center"/>
              <w:rPr>
                <w:rFonts w:eastAsia="Calibri"/>
                <w:sz w:val="28"/>
                <w:szCs w:val="28"/>
                <w:lang w:eastAsia="en-US"/>
              </w:rPr>
            </w:pPr>
            <w:r>
              <w:rPr>
                <w:rFonts w:eastAsia="Calibri"/>
                <w:sz w:val="28"/>
                <w:szCs w:val="28"/>
                <w:lang w:eastAsia="en-US"/>
              </w:rPr>
              <w:t>1</w:t>
            </w:r>
          </w:p>
        </w:tc>
        <w:tc>
          <w:tcPr>
            <w:tcW w:w="709" w:type="dxa"/>
          </w:tcPr>
          <w:p w:rsidR="002D2599" w:rsidRDefault="002D2599" w:rsidP="0036102D">
            <w:pPr>
              <w:spacing w:line="276" w:lineRule="auto"/>
              <w:jc w:val="center"/>
              <w:rPr>
                <w:rFonts w:eastAsia="Calibri"/>
                <w:sz w:val="28"/>
                <w:szCs w:val="28"/>
                <w:lang w:eastAsia="en-US"/>
              </w:rPr>
            </w:pPr>
            <w:r>
              <w:rPr>
                <w:rFonts w:eastAsia="Calibri"/>
                <w:sz w:val="28"/>
                <w:szCs w:val="28"/>
                <w:lang w:eastAsia="en-US"/>
              </w:rPr>
              <w:t>1</w:t>
            </w:r>
          </w:p>
        </w:tc>
        <w:tc>
          <w:tcPr>
            <w:tcW w:w="709" w:type="dxa"/>
          </w:tcPr>
          <w:p w:rsidR="002D2599" w:rsidRDefault="002D2599" w:rsidP="0036102D">
            <w:pPr>
              <w:spacing w:line="276" w:lineRule="auto"/>
              <w:jc w:val="center"/>
              <w:rPr>
                <w:rFonts w:eastAsia="Calibri"/>
                <w:sz w:val="28"/>
                <w:szCs w:val="28"/>
                <w:lang w:eastAsia="en-US"/>
              </w:rPr>
            </w:pPr>
            <w:r>
              <w:rPr>
                <w:rFonts w:eastAsia="Calibri"/>
                <w:sz w:val="28"/>
                <w:szCs w:val="28"/>
                <w:lang w:eastAsia="en-US"/>
              </w:rPr>
              <w:t>1</w:t>
            </w:r>
          </w:p>
        </w:tc>
        <w:tc>
          <w:tcPr>
            <w:tcW w:w="708" w:type="dxa"/>
          </w:tcPr>
          <w:p w:rsidR="002D2599" w:rsidRDefault="002D2599" w:rsidP="0036102D">
            <w:pPr>
              <w:spacing w:line="276" w:lineRule="auto"/>
              <w:jc w:val="center"/>
              <w:rPr>
                <w:rFonts w:eastAsia="Calibri"/>
                <w:sz w:val="28"/>
                <w:szCs w:val="28"/>
                <w:lang w:eastAsia="en-US"/>
              </w:rPr>
            </w:pPr>
            <w:r>
              <w:rPr>
                <w:rFonts w:eastAsia="Calibri"/>
                <w:sz w:val="28"/>
                <w:szCs w:val="28"/>
                <w:lang w:eastAsia="en-US"/>
              </w:rPr>
              <w:t>1</w:t>
            </w:r>
          </w:p>
        </w:tc>
        <w:tc>
          <w:tcPr>
            <w:tcW w:w="709" w:type="dxa"/>
          </w:tcPr>
          <w:p w:rsidR="002D2599" w:rsidRDefault="002D2599" w:rsidP="0036102D">
            <w:pPr>
              <w:spacing w:line="276" w:lineRule="auto"/>
              <w:jc w:val="center"/>
              <w:rPr>
                <w:rFonts w:eastAsia="Calibri"/>
                <w:sz w:val="28"/>
                <w:szCs w:val="28"/>
                <w:lang w:eastAsia="en-US"/>
              </w:rPr>
            </w:pPr>
            <w:r>
              <w:rPr>
                <w:rFonts w:eastAsia="Calibri"/>
                <w:sz w:val="28"/>
                <w:szCs w:val="28"/>
                <w:lang w:eastAsia="en-US"/>
              </w:rPr>
              <w:t>1</w:t>
            </w:r>
          </w:p>
        </w:tc>
        <w:tc>
          <w:tcPr>
            <w:tcW w:w="709" w:type="dxa"/>
          </w:tcPr>
          <w:p w:rsidR="002D2599" w:rsidRDefault="002D2599" w:rsidP="0036102D">
            <w:pPr>
              <w:spacing w:line="276" w:lineRule="auto"/>
              <w:jc w:val="center"/>
              <w:rPr>
                <w:rFonts w:eastAsia="Calibri"/>
                <w:sz w:val="28"/>
                <w:szCs w:val="28"/>
                <w:lang w:eastAsia="en-US"/>
              </w:rPr>
            </w:pPr>
            <w:r>
              <w:rPr>
                <w:rFonts w:eastAsia="Calibri"/>
                <w:sz w:val="28"/>
                <w:szCs w:val="28"/>
                <w:lang w:eastAsia="en-US"/>
              </w:rPr>
              <w:t>1</w:t>
            </w:r>
          </w:p>
        </w:tc>
        <w:tc>
          <w:tcPr>
            <w:tcW w:w="709" w:type="dxa"/>
          </w:tcPr>
          <w:p w:rsidR="002D2599" w:rsidRDefault="002D2599" w:rsidP="0036102D">
            <w:pPr>
              <w:spacing w:line="276" w:lineRule="auto"/>
              <w:jc w:val="center"/>
              <w:rPr>
                <w:rFonts w:eastAsia="Calibri"/>
                <w:sz w:val="28"/>
                <w:szCs w:val="28"/>
                <w:lang w:eastAsia="en-US"/>
              </w:rPr>
            </w:pPr>
            <w:r>
              <w:rPr>
                <w:rFonts w:eastAsia="Calibri"/>
                <w:sz w:val="28"/>
                <w:szCs w:val="28"/>
                <w:lang w:eastAsia="en-US"/>
              </w:rPr>
              <w:t>1</w:t>
            </w:r>
          </w:p>
        </w:tc>
        <w:tc>
          <w:tcPr>
            <w:tcW w:w="708" w:type="dxa"/>
          </w:tcPr>
          <w:p w:rsidR="002D2599" w:rsidRDefault="002D2599" w:rsidP="00A46A6B">
            <w:pPr>
              <w:spacing w:line="276" w:lineRule="auto"/>
              <w:jc w:val="center"/>
              <w:rPr>
                <w:rFonts w:eastAsia="Calibri"/>
                <w:sz w:val="28"/>
                <w:szCs w:val="28"/>
                <w:lang w:eastAsia="en-US"/>
              </w:rPr>
            </w:pPr>
            <w:r>
              <w:rPr>
                <w:rFonts w:eastAsia="Calibri"/>
                <w:sz w:val="28"/>
                <w:szCs w:val="28"/>
                <w:lang w:eastAsia="en-US"/>
              </w:rPr>
              <w:t>1</w:t>
            </w:r>
          </w:p>
        </w:tc>
        <w:tc>
          <w:tcPr>
            <w:tcW w:w="709" w:type="dxa"/>
          </w:tcPr>
          <w:p w:rsidR="002D2599" w:rsidRDefault="002D2599" w:rsidP="0036102D">
            <w:pPr>
              <w:spacing w:line="276" w:lineRule="auto"/>
              <w:jc w:val="center"/>
              <w:rPr>
                <w:rFonts w:eastAsia="Calibri"/>
                <w:sz w:val="28"/>
                <w:szCs w:val="28"/>
                <w:lang w:eastAsia="en-US"/>
              </w:rPr>
            </w:pPr>
            <w:r>
              <w:rPr>
                <w:rFonts w:eastAsia="Calibri"/>
                <w:sz w:val="28"/>
                <w:szCs w:val="28"/>
                <w:lang w:eastAsia="en-US"/>
              </w:rPr>
              <w:t>1</w:t>
            </w:r>
          </w:p>
        </w:tc>
        <w:tc>
          <w:tcPr>
            <w:tcW w:w="709" w:type="dxa"/>
          </w:tcPr>
          <w:p w:rsidR="002D2599" w:rsidRDefault="002D2599" w:rsidP="0036102D">
            <w:pPr>
              <w:spacing w:line="276" w:lineRule="auto"/>
              <w:jc w:val="center"/>
              <w:rPr>
                <w:rFonts w:eastAsia="Calibri"/>
                <w:sz w:val="28"/>
                <w:szCs w:val="28"/>
                <w:lang w:eastAsia="en-US"/>
              </w:rPr>
            </w:pPr>
            <w:r>
              <w:rPr>
                <w:rFonts w:eastAsia="Calibri"/>
                <w:sz w:val="28"/>
                <w:szCs w:val="28"/>
                <w:lang w:eastAsia="en-US"/>
              </w:rPr>
              <w:t>1</w:t>
            </w:r>
          </w:p>
        </w:tc>
      </w:tr>
      <w:tr w:rsidR="002D2599" w:rsidRPr="00B04603" w:rsidTr="003C53EA">
        <w:tc>
          <w:tcPr>
            <w:tcW w:w="2552" w:type="dxa"/>
          </w:tcPr>
          <w:p w:rsidR="002D2599" w:rsidRPr="00B04603" w:rsidRDefault="002D2599" w:rsidP="0036102D">
            <w:pPr>
              <w:spacing w:line="276" w:lineRule="auto"/>
              <w:rPr>
                <w:rFonts w:eastAsia="Calibri"/>
                <w:sz w:val="28"/>
                <w:szCs w:val="28"/>
                <w:lang w:eastAsia="en-US"/>
              </w:rPr>
            </w:pPr>
            <w:r>
              <w:rPr>
                <w:rFonts w:eastAsia="Calibri"/>
                <w:sz w:val="28"/>
                <w:szCs w:val="28"/>
                <w:lang w:eastAsia="en-US"/>
              </w:rPr>
              <w:t>Спортивное и специальное оборудование</w:t>
            </w:r>
          </w:p>
        </w:tc>
        <w:tc>
          <w:tcPr>
            <w:tcW w:w="993" w:type="dxa"/>
            <w:shd w:val="clear" w:color="auto" w:fill="D9D9D9" w:themeFill="background1" w:themeFillShade="D9"/>
          </w:tcPr>
          <w:p w:rsidR="002D2599" w:rsidRPr="00B04603" w:rsidRDefault="002D2599" w:rsidP="00124EFA">
            <w:pPr>
              <w:spacing w:line="276" w:lineRule="auto"/>
              <w:jc w:val="center"/>
              <w:rPr>
                <w:rFonts w:eastAsia="Calibri"/>
                <w:b/>
                <w:sz w:val="28"/>
                <w:szCs w:val="28"/>
                <w:lang w:eastAsia="en-US"/>
              </w:rPr>
            </w:pPr>
            <w:r>
              <w:rPr>
                <w:rFonts w:eastAsia="Calibri"/>
                <w:b/>
                <w:sz w:val="28"/>
                <w:szCs w:val="28"/>
                <w:lang w:eastAsia="en-US"/>
              </w:rPr>
              <w:t>21</w:t>
            </w:r>
          </w:p>
        </w:tc>
        <w:tc>
          <w:tcPr>
            <w:tcW w:w="708"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2</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2</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2</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2</w:t>
            </w:r>
          </w:p>
        </w:tc>
        <w:tc>
          <w:tcPr>
            <w:tcW w:w="708"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2</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2</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2</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2</w:t>
            </w:r>
          </w:p>
        </w:tc>
        <w:tc>
          <w:tcPr>
            <w:tcW w:w="708" w:type="dxa"/>
          </w:tcPr>
          <w:p w:rsidR="002D2599" w:rsidRPr="00B04603" w:rsidRDefault="002D2599" w:rsidP="00A46A6B">
            <w:pPr>
              <w:spacing w:line="276" w:lineRule="auto"/>
              <w:jc w:val="center"/>
              <w:rPr>
                <w:rFonts w:eastAsia="Calibri"/>
                <w:sz w:val="28"/>
                <w:szCs w:val="28"/>
                <w:lang w:eastAsia="en-US"/>
              </w:rPr>
            </w:pPr>
            <w:r>
              <w:rPr>
                <w:rFonts w:eastAsia="Calibri"/>
                <w:sz w:val="28"/>
                <w:szCs w:val="28"/>
                <w:lang w:eastAsia="en-US"/>
              </w:rPr>
              <w:t>2</w:t>
            </w:r>
          </w:p>
        </w:tc>
        <w:tc>
          <w:tcPr>
            <w:tcW w:w="709" w:type="dxa"/>
          </w:tcPr>
          <w:p w:rsidR="002D2599" w:rsidRPr="00B04603" w:rsidRDefault="002D2599" w:rsidP="0036102D">
            <w:pPr>
              <w:spacing w:line="276" w:lineRule="auto"/>
              <w:jc w:val="center"/>
              <w:rPr>
                <w:rFonts w:eastAsia="Calibri"/>
                <w:sz w:val="28"/>
                <w:szCs w:val="28"/>
                <w:lang w:eastAsia="en-US"/>
              </w:rPr>
            </w:pPr>
            <w:r>
              <w:rPr>
                <w:rFonts w:eastAsia="Calibri"/>
                <w:sz w:val="28"/>
                <w:szCs w:val="28"/>
                <w:lang w:eastAsia="en-US"/>
              </w:rPr>
              <w:t>2</w:t>
            </w:r>
          </w:p>
        </w:tc>
        <w:tc>
          <w:tcPr>
            <w:tcW w:w="709" w:type="dxa"/>
          </w:tcPr>
          <w:p w:rsidR="002D2599" w:rsidRDefault="002D2599" w:rsidP="0036102D">
            <w:pPr>
              <w:spacing w:line="276" w:lineRule="auto"/>
              <w:jc w:val="center"/>
              <w:rPr>
                <w:rFonts w:eastAsia="Calibri"/>
                <w:sz w:val="28"/>
                <w:szCs w:val="28"/>
                <w:lang w:eastAsia="en-US"/>
              </w:rPr>
            </w:pPr>
            <w:r>
              <w:rPr>
                <w:rFonts w:eastAsia="Calibri"/>
                <w:sz w:val="28"/>
                <w:szCs w:val="28"/>
                <w:lang w:eastAsia="en-US"/>
              </w:rPr>
              <w:t>1</w:t>
            </w:r>
          </w:p>
        </w:tc>
      </w:tr>
      <w:tr w:rsidR="002D2599" w:rsidRPr="00B04603" w:rsidTr="006F1736">
        <w:tc>
          <w:tcPr>
            <w:tcW w:w="2552" w:type="dxa"/>
            <w:shd w:val="clear" w:color="auto" w:fill="D9D9D9" w:themeFill="background1" w:themeFillShade="D9"/>
          </w:tcPr>
          <w:p w:rsidR="002D2599" w:rsidRPr="00B04603" w:rsidRDefault="002D2599" w:rsidP="00085D83">
            <w:pPr>
              <w:spacing w:line="276" w:lineRule="auto"/>
              <w:rPr>
                <w:rFonts w:eastAsia="Calibri"/>
                <w:sz w:val="28"/>
                <w:szCs w:val="28"/>
                <w:lang w:eastAsia="en-US"/>
              </w:rPr>
            </w:pPr>
            <w:r>
              <w:rPr>
                <w:rFonts w:eastAsia="Calibri"/>
                <w:sz w:val="28"/>
                <w:szCs w:val="28"/>
                <w:lang w:eastAsia="en-US"/>
              </w:rPr>
              <w:t xml:space="preserve">   </w:t>
            </w:r>
            <w:r w:rsidRPr="00B04603">
              <w:rPr>
                <w:rFonts w:eastAsia="Calibri"/>
                <w:sz w:val="28"/>
                <w:szCs w:val="28"/>
                <w:lang w:eastAsia="en-US"/>
              </w:rPr>
              <w:t>Контрольные испытания</w:t>
            </w:r>
          </w:p>
        </w:tc>
        <w:tc>
          <w:tcPr>
            <w:tcW w:w="993" w:type="dxa"/>
            <w:shd w:val="clear" w:color="auto" w:fill="D9D9D9" w:themeFill="background1" w:themeFillShade="D9"/>
          </w:tcPr>
          <w:p w:rsidR="002D2599" w:rsidRPr="00B04603" w:rsidRDefault="002D2599" w:rsidP="00085D83">
            <w:pPr>
              <w:spacing w:line="276" w:lineRule="auto"/>
              <w:jc w:val="center"/>
              <w:rPr>
                <w:rFonts w:eastAsia="Calibri"/>
                <w:b/>
                <w:sz w:val="28"/>
                <w:szCs w:val="28"/>
                <w:lang w:eastAsia="en-US"/>
              </w:rPr>
            </w:pPr>
            <w:r w:rsidRPr="00553DC5">
              <w:rPr>
                <w:rFonts w:eastAsia="Calibri"/>
                <w:b/>
                <w:sz w:val="36"/>
                <w:szCs w:val="28"/>
                <w:lang w:eastAsia="en-US"/>
              </w:rPr>
              <w:t>6</w:t>
            </w:r>
          </w:p>
        </w:tc>
        <w:tc>
          <w:tcPr>
            <w:tcW w:w="708" w:type="dxa"/>
            <w:shd w:val="clear" w:color="auto" w:fill="D9D9D9" w:themeFill="background1" w:themeFillShade="D9"/>
          </w:tcPr>
          <w:p w:rsidR="002D2599" w:rsidRPr="008A7F5B" w:rsidRDefault="002D2599" w:rsidP="00085D83">
            <w:pPr>
              <w:spacing w:line="276" w:lineRule="auto"/>
              <w:jc w:val="center"/>
              <w:rPr>
                <w:rFonts w:eastAsia="Calibri"/>
                <w:b/>
                <w:sz w:val="28"/>
                <w:szCs w:val="28"/>
                <w:lang w:eastAsia="en-US"/>
              </w:rPr>
            </w:pPr>
            <w:r w:rsidRPr="008A7F5B">
              <w:rPr>
                <w:rFonts w:eastAsia="Calibri"/>
                <w:b/>
                <w:sz w:val="28"/>
                <w:szCs w:val="28"/>
                <w:lang w:eastAsia="en-US"/>
              </w:rPr>
              <w:t>2</w:t>
            </w:r>
          </w:p>
        </w:tc>
        <w:tc>
          <w:tcPr>
            <w:tcW w:w="709" w:type="dxa"/>
            <w:shd w:val="clear" w:color="auto" w:fill="D9D9D9" w:themeFill="background1" w:themeFillShade="D9"/>
          </w:tcPr>
          <w:p w:rsidR="002D2599" w:rsidRPr="008A7F5B" w:rsidRDefault="002D2599" w:rsidP="00085D83">
            <w:pPr>
              <w:spacing w:line="276" w:lineRule="auto"/>
              <w:jc w:val="center"/>
              <w:rPr>
                <w:rFonts w:eastAsia="Calibri"/>
                <w:b/>
                <w:sz w:val="28"/>
                <w:szCs w:val="28"/>
                <w:lang w:eastAsia="en-US"/>
              </w:rPr>
            </w:pPr>
            <w:r w:rsidRPr="008A7F5B">
              <w:rPr>
                <w:rFonts w:eastAsia="Calibri"/>
                <w:b/>
                <w:sz w:val="28"/>
                <w:szCs w:val="28"/>
                <w:lang w:eastAsia="en-US"/>
              </w:rPr>
              <w:t>-</w:t>
            </w:r>
          </w:p>
        </w:tc>
        <w:tc>
          <w:tcPr>
            <w:tcW w:w="709" w:type="dxa"/>
            <w:shd w:val="clear" w:color="auto" w:fill="D9D9D9" w:themeFill="background1" w:themeFillShade="D9"/>
          </w:tcPr>
          <w:p w:rsidR="002D2599" w:rsidRPr="008A7F5B" w:rsidRDefault="002D2599" w:rsidP="00085D83">
            <w:pPr>
              <w:spacing w:line="276" w:lineRule="auto"/>
              <w:jc w:val="center"/>
              <w:rPr>
                <w:rFonts w:eastAsia="Calibri"/>
                <w:b/>
                <w:sz w:val="28"/>
                <w:szCs w:val="28"/>
                <w:lang w:eastAsia="en-US"/>
              </w:rPr>
            </w:pPr>
            <w:r w:rsidRPr="008A7F5B">
              <w:rPr>
                <w:rFonts w:eastAsia="Calibri"/>
                <w:b/>
                <w:sz w:val="28"/>
                <w:szCs w:val="28"/>
                <w:lang w:eastAsia="en-US"/>
              </w:rPr>
              <w:t>-</w:t>
            </w:r>
          </w:p>
        </w:tc>
        <w:tc>
          <w:tcPr>
            <w:tcW w:w="709" w:type="dxa"/>
            <w:shd w:val="clear" w:color="auto" w:fill="D9D9D9" w:themeFill="background1" w:themeFillShade="D9"/>
          </w:tcPr>
          <w:p w:rsidR="002D2599" w:rsidRPr="008A7F5B" w:rsidRDefault="002D2599" w:rsidP="00085D83">
            <w:pPr>
              <w:spacing w:line="276" w:lineRule="auto"/>
              <w:jc w:val="center"/>
              <w:rPr>
                <w:rFonts w:eastAsia="Calibri"/>
                <w:b/>
                <w:sz w:val="28"/>
                <w:szCs w:val="28"/>
                <w:lang w:eastAsia="en-US"/>
              </w:rPr>
            </w:pPr>
            <w:r w:rsidRPr="008A7F5B">
              <w:rPr>
                <w:rFonts w:eastAsia="Calibri"/>
                <w:b/>
                <w:sz w:val="28"/>
                <w:szCs w:val="28"/>
                <w:lang w:eastAsia="en-US"/>
              </w:rPr>
              <w:t>-</w:t>
            </w:r>
          </w:p>
        </w:tc>
        <w:tc>
          <w:tcPr>
            <w:tcW w:w="708" w:type="dxa"/>
            <w:shd w:val="clear" w:color="auto" w:fill="D9D9D9" w:themeFill="background1" w:themeFillShade="D9"/>
          </w:tcPr>
          <w:p w:rsidR="002D2599" w:rsidRPr="008A7F5B" w:rsidRDefault="002D2599" w:rsidP="00085D83">
            <w:pPr>
              <w:spacing w:line="276" w:lineRule="auto"/>
              <w:jc w:val="center"/>
              <w:rPr>
                <w:rFonts w:eastAsia="Calibri"/>
                <w:b/>
                <w:sz w:val="28"/>
                <w:szCs w:val="28"/>
                <w:lang w:eastAsia="en-US"/>
              </w:rPr>
            </w:pPr>
            <w:r w:rsidRPr="008A7F5B">
              <w:rPr>
                <w:rFonts w:eastAsia="Calibri"/>
                <w:b/>
                <w:sz w:val="28"/>
                <w:szCs w:val="28"/>
                <w:lang w:eastAsia="en-US"/>
              </w:rPr>
              <w:t>2</w:t>
            </w:r>
          </w:p>
        </w:tc>
        <w:tc>
          <w:tcPr>
            <w:tcW w:w="709" w:type="dxa"/>
            <w:shd w:val="clear" w:color="auto" w:fill="D9D9D9" w:themeFill="background1" w:themeFillShade="D9"/>
          </w:tcPr>
          <w:p w:rsidR="002D2599" w:rsidRPr="008A7F5B" w:rsidRDefault="002D2599" w:rsidP="00085D83">
            <w:pPr>
              <w:spacing w:line="276" w:lineRule="auto"/>
              <w:jc w:val="center"/>
              <w:rPr>
                <w:rFonts w:eastAsia="Calibri"/>
                <w:b/>
                <w:sz w:val="28"/>
                <w:szCs w:val="28"/>
                <w:lang w:eastAsia="en-US"/>
              </w:rPr>
            </w:pPr>
            <w:r w:rsidRPr="008A7F5B">
              <w:rPr>
                <w:rFonts w:eastAsia="Calibri"/>
                <w:b/>
                <w:sz w:val="28"/>
                <w:szCs w:val="28"/>
                <w:lang w:eastAsia="en-US"/>
              </w:rPr>
              <w:t>-</w:t>
            </w:r>
          </w:p>
        </w:tc>
        <w:tc>
          <w:tcPr>
            <w:tcW w:w="709" w:type="dxa"/>
            <w:shd w:val="clear" w:color="auto" w:fill="D9D9D9" w:themeFill="background1" w:themeFillShade="D9"/>
          </w:tcPr>
          <w:p w:rsidR="002D2599" w:rsidRPr="008A7F5B" w:rsidRDefault="002D2599" w:rsidP="00085D83">
            <w:pPr>
              <w:spacing w:line="276" w:lineRule="auto"/>
              <w:jc w:val="center"/>
              <w:rPr>
                <w:rFonts w:eastAsia="Calibri"/>
                <w:b/>
                <w:sz w:val="28"/>
                <w:szCs w:val="28"/>
                <w:lang w:eastAsia="en-US"/>
              </w:rPr>
            </w:pPr>
            <w:r w:rsidRPr="008A7F5B">
              <w:rPr>
                <w:rFonts w:eastAsia="Calibri"/>
                <w:b/>
                <w:sz w:val="28"/>
                <w:szCs w:val="28"/>
                <w:lang w:eastAsia="en-US"/>
              </w:rPr>
              <w:t>-</w:t>
            </w:r>
          </w:p>
        </w:tc>
        <w:tc>
          <w:tcPr>
            <w:tcW w:w="709" w:type="dxa"/>
            <w:shd w:val="clear" w:color="auto" w:fill="D9D9D9" w:themeFill="background1" w:themeFillShade="D9"/>
          </w:tcPr>
          <w:p w:rsidR="002D2599" w:rsidRPr="008A7F5B" w:rsidRDefault="002D2599" w:rsidP="00085D83">
            <w:pPr>
              <w:spacing w:line="276" w:lineRule="auto"/>
              <w:jc w:val="center"/>
              <w:rPr>
                <w:rFonts w:eastAsia="Calibri"/>
                <w:b/>
                <w:sz w:val="28"/>
                <w:szCs w:val="28"/>
                <w:lang w:eastAsia="en-US"/>
              </w:rPr>
            </w:pPr>
            <w:r w:rsidRPr="008A7F5B">
              <w:rPr>
                <w:rFonts w:eastAsia="Calibri"/>
                <w:b/>
                <w:sz w:val="28"/>
                <w:szCs w:val="28"/>
                <w:lang w:eastAsia="en-US"/>
              </w:rPr>
              <w:t>-</w:t>
            </w:r>
          </w:p>
        </w:tc>
        <w:tc>
          <w:tcPr>
            <w:tcW w:w="708" w:type="dxa"/>
            <w:shd w:val="clear" w:color="auto" w:fill="D9D9D9" w:themeFill="background1" w:themeFillShade="D9"/>
          </w:tcPr>
          <w:p w:rsidR="002D2599" w:rsidRPr="008A7F5B" w:rsidRDefault="002D2599" w:rsidP="00085D83">
            <w:pPr>
              <w:spacing w:line="276" w:lineRule="auto"/>
              <w:jc w:val="center"/>
              <w:rPr>
                <w:rFonts w:eastAsia="Calibri"/>
                <w:b/>
                <w:sz w:val="28"/>
                <w:szCs w:val="28"/>
                <w:lang w:eastAsia="en-US"/>
              </w:rPr>
            </w:pPr>
            <w:r w:rsidRPr="008A7F5B">
              <w:rPr>
                <w:rFonts w:eastAsia="Calibri"/>
                <w:b/>
                <w:sz w:val="28"/>
                <w:szCs w:val="28"/>
                <w:lang w:eastAsia="en-US"/>
              </w:rPr>
              <w:t>-</w:t>
            </w:r>
          </w:p>
        </w:tc>
        <w:tc>
          <w:tcPr>
            <w:tcW w:w="709" w:type="dxa"/>
            <w:shd w:val="clear" w:color="auto" w:fill="D9D9D9" w:themeFill="background1" w:themeFillShade="D9"/>
          </w:tcPr>
          <w:p w:rsidR="002D2599" w:rsidRPr="008A7F5B" w:rsidRDefault="002D2599" w:rsidP="00085D83">
            <w:pPr>
              <w:spacing w:line="276" w:lineRule="auto"/>
              <w:jc w:val="center"/>
              <w:rPr>
                <w:rFonts w:eastAsia="Calibri"/>
                <w:b/>
                <w:sz w:val="28"/>
                <w:szCs w:val="28"/>
                <w:lang w:eastAsia="en-US"/>
              </w:rPr>
            </w:pPr>
            <w:r w:rsidRPr="008A7F5B">
              <w:rPr>
                <w:rFonts w:eastAsia="Calibri"/>
                <w:b/>
                <w:sz w:val="28"/>
                <w:szCs w:val="28"/>
                <w:lang w:eastAsia="en-US"/>
              </w:rPr>
              <w:t>2</w:t>
            </w:r>
          </w:p>
        </w:tc>
        <w:tc>
          <w:tcPr>
            <w:tcW w:w="709" w:type="dxa"/>
            <w:shd w:val="clear" w:color="auto" w:fill="D9D9D9" w:themeFill="background1" w:themeFillShade="D9"/>
          </w:tcPr>
          <w:p w:rsidR="002D2599" w:rsidRPr="008A7F5B" w:rsidRDefault="002D2599" w:rsidP="00085D83">
            <w:pPr>
              <w:spacing w:line="276" w:lineRule="auto"/>
              <w:jc w:val="center"/>
              <w:rPr>
                <w:rFonts w:eastAsia="Calibri"/>
                <w:b/>
                <w:sz w:val="28"/>
                <w:szCs w:val="28"/>
                <w:lang w:eastAsia="en-US"/>
              </w:rPr>
            </w:pPr>
            <w:r w:rsidRPr="008A7F5B">
              <w:rPr>
                <w:rFonts w:eastAsia="Calibri"/>
                <w:b/>
                <w:sz w:val="28"/>
                <w:szCs w:val="28"/>
                <w:lang w:eastAsia="en-US"/>
              </w:rPr>
              <w:t>-</w:t>
            </w:r>
          </w:p>
        </w:tc>
      </w:tr>
      <w:tr w:rsidR="002D2599" w:rsidRPr="00B04603" w:rsidTr="006F1736">
        <w:tc>
          <w:tcPr>
            <w:tcW w:w="2552" w:type="dxa"/>
            <w:shd w:val="clear" w:color="auto" w:fill="BFBFBF" w:themeFill="background1" w:themeFillShade="BF"/>
          </w:tcPr>
          <w:p w:rsidR="002D2599" w:rsidRPr="00B04603" w:rsidRDefault="002D2599" w:rsidP="0036102D">
            <w:pPr>
              <w:spacing w:line="276" w:lineRule="auto"/>
              <w:rPr>
                <w:rFonts w:eastAsia="Calibri"/>
                <w:b/>
                <w:sz w:val="28"/>
                <w:szCs w:val="28"/>
                <w:lang w:eastAsia="en-US"/>
              </w:rPr>
            </w:pPr>
            <w:r w:rsidRPr="00B04603">
              <w:rPr>
                <w:rFonts w:eastAsia="Calibri"/>
                <w:b/>
                <w:sz w:val="28"/>
                <w:szCs w:val="28"/>
                <w:lang w:eastAsia="en-US"/>
              </w:rPr>
              <w:t>Всего</w:t>
            </w:r>
          </w:p>
        </w:tc>
        <w:tc>
          <w:tcPr>
            <w:tcW w:w="993" w:type="dxa"/>
            <w:shd w:val="clear" w:color="auto" w:fill="BFBFBF" w:themeFill="background1" w:themeFillShade="BF"/>
          </w:tcPr>
          <w:p w:rsidR="002D2599" w:rsidRPr="00B04603" w:rsidRDefault="002D2599" w:rsidP="0036102D">
            <w:pPr>
              <w:spacing w:line="276" w:lineRule="auto"/>
              <w:jc w:val="center"/>
              <w:rPr>
                <w:rFonts w:eastAsia="Calibri"/>
                <w:b/>
                <w:sz w:val="28"/>
                <w:szCs w:val="28"/>
                <w:lang w:eastAsia="en-US"/>
              </w:rPr>
            </w:pPr>
            <w:r>
              <w:rPr>
                <w:rFonts w:eastAsia="Calibri"/>
                <w:b/>
                <w:sz w:val="28"/>
                <w:szCs w:val="28"/>
                <w:lang w:eastAsia="en-US"/>
              </w:rPr>
              <w:t>252</w:t>
            </w:r>
          </w:p>
        </w:tc>
        <w:tc>
          <w:tcPr>
            <w:tcW w:w="708" w:type="dxa"/>
            <w:shd w:val="clear" w:color="auto" w:fill="BFBFBF" w:themeFill="background1" w:themeFillShade="BF"/>
          </w:tcPr>
          <w:p w:rsidR="002D2599" w:rsidRPr="00B04603" w:rsidRDefault="002D2599" w:rsidP="0036102D">
            <w:pPr>
              <w:spacing w:line="276" w:lineRule="auto"/>
              <w:jc w:val="center"/>
              <w:rPr>
                <w:rFonts w:eastAsia="Calibri"/>
                <w:b/>
                <w:sz w:val="28"/>
                <w:szCs w:val="28"/>
                <w:lang w:eastAsia="en-US"/>
              </w:rPr>
            </w:pPr>
            <w:r>
              <w:rPr>
                <w:rFonts w:eastAsia="Calibri"/>
                <w:b/>
                <w:sz w:val="28"/>
                <w:szCs w:val="28"/>
                <w:lang w:eastAsia="en-US"/>
              </w:rPr>
              <w:t>24</w:t>
            </w:r>
          </w:p>
        </w:tc>
        <w:tc>
          <w:tcPr>
            <w:tcW w:w="709" w:type="dxa"/>
            <w:shd w:val="clear" w:color="auto" w:fill="BFBFBF" w:themeFill="background1" w:themeFillShade="BF"/>
          </w:tcPr>
          <w:p w:rsidR="002D2599" w:rsidRPr="00B04603" w:rsidRDefault="002D2599" w:rsidP="0036102D">
            <w:pPr>
              <w:spacing w:line="276" w:lineRule="auto"/>
              <w:jc w:val="center"/>
              <w:rPr>
                <w:rFonts w:eastAsia="Calibri"/>
                <w:b/>
                <w:sz w:val="28"/>
                <w:szCs w:val="28"/>
                <w:lang w:eastAsia="en-US"/>
              </w:rPr>
            </w:pPr>
            <w:r>
              <w:rPr>
                <w:rFonts w:eastAsia="Calibri"/>
                <w:b/>
                <w:sz w:val="28"/>
                <w:szCs w:val="28"/>
                <w:lang w:eastAsia="en-US"/>
              </w:rPr>
              <w:t>28</w:t>
            </w:r>
          </w:p>
        </w:tc>
        <w:tc>
          <w:tcPr>
            <w:tcW w:w="709" w:type="dxa"/>
            <w:shd w:val="clear" w:color="auto" w:fill="BFBFBF" w:themeFill="background1" w:themeFillShade="BF"/>
          </w:tcPr>
          <w:p w:rsidR="002D2599" w:rsidRPr="00B04603" w:rsidRDefault="002D2599" w:rsidP="0036102D">
            <w:pPr>
              <w:spacing w:line="276" w:lineRule="auto"/>
              <w:jc w:val="center"/>
              <w:rPr>
                <w:rFonts w:eastAsia="Calibri"/>
                <w:b/>
                <w:sz w:val="28"/>
                <w:szCs w:val="28"/>
                <w:lang w:eastAsia="en-US"/>
              </w:rPr>
            </w:pPr>
            <w:r>
              <w:rPr>
                <w:rFonts w:eastAsia="Calibri"/>
                <w:b/>
                <w:sz w:val="28"/>
                <w:szCs w:val="28"/>
                <w:lang w:eastAsia="en-US"/>
              </w:rPr>
              <w:t>26</w:t>
            </w:r>
          </w:p>
        </w:tc>
        <w:tc>
          <w:tcPr>
            <w:tcW w:w="709" w:type="dxa"/>
            <w:shd w:val="clear" w:color="auto" w:fill="BFBFBF" w:themeFill="background1" w:themeFillShade="BF"/>
          </w:tcPr>
          <w:p w:rsidR="002D2599" w:rsidRPr="00B04603" w:rsidRDefault="002D2599" w:rsidP="0036102D">
            <w:pPr>
              <w:spacing w:line="276" w:lineRule="auto"/>
              <w:jc w:val="center"/>
              <w:rPr>
                <w:rFonts w:eastAsia="Calibri"/>
                <w:b/>
                <w:sz w:val="28"/>
                <w:szCs w:val="28"/>
                <w:lang w:eastAsia="en-US"/>
              </w:rPr>
            </w:pPr>
            <w:r>
              <w:rPr>
                <w:rFonts w:eastAsia="Calibri"/>
                <w:b/>
                <w:sz w:val="28"/>
                <w:szCs w:val="28"/>
                <w:lang w:eastAsia="en-US"/>
              </w:rPr>
              <w:t>24</w:t>
            </w:r>
          </w:p>
        </w:tc>
        <w:tc>
          <w:tcPr>
            <w:tcW w:w="708" w:type="dxa"/>
            <w:shd w:val="clear" w:color="auto" w:fill="BFBFBF" w:themeFill="background1" w:themeFillShade="BF"/>
          </w:tcPr>
          <w:p w:rsidR="002D2599" w:rsidRPr="00B04603" w:rsidRDefault="002D2599" w:rsidP="0036102D">
            <w:pPr>
              <w:spacing w:line="276" w:lineRule="auto"/>
              <w:jc w:val="center"/>
              <w:rPr>
                <w:rFonts w:eastAsia="Calibri"/>
                <w:b/>
                <w:sz w:val="28"/>
                <w:szCs w:val="28"/>
                <w:lang w:eastAsia="en-US"/>
              </w:rPr>
            </w:pPr>
            <w:r>
              <w:rPr>
                <w:rFonts w:eastAsia="Calibri"/>
                <w:b/>
                <w:sz w:val="28"/>
                <w:szCs w:val="28"/>
                <w:lang w:eastAsia="en-US"/>
              </w:rPr>
              <w:t>18</w:t>
            </w:r>
          </w:p>
        </w:tc>
        <w:tc>
          <w:tcPr>
            <w:tcW w:w="709" w:type="dxa"/>
            <w:shd w:val="clear" w:color="auto" w:fill="BFBFBF" w:themeFill="background1" w:themeFillShade="BF"/>
          </w:tcPr>
          <w:p w:rsidR="002D2599" w:rsidRPr="00B04603" w:rsidRDefault="002D2599" w:rsidP="0036102D">
            <w:pPr>
              <w:spacing w:line="276" w:lineRule="auto"/>
              <w:jc w:val="center"/>
              <w:rPr>
                <w:rFonts w:eastAsia="Calibri"/>
                <w:b/>
                <w:sz w:val="28"/>
                <w:szCs w:val="28"/>
                <w:lang w:eastAsia="en-US"/>
              </w:rPr>
            </w:pPr>
            <w:r>
              <w:rPr>
                <w:rFonts w:eastAsia="Calibri"/>
                <w:b/>
                <w:sz w:val="28"/>
                <w:szCs w:val="28"/>
                <w:lang w:eastAsia="en-US"/>
              </w:rPr>
              <w:t>24</w:t>
            </w:r>
          </w:p>
        </w:tc>
        <w:tc>
          <w:tcPr>
            <w:tcW w:w="709" w:type="dxa"/>
            <w:shd w:val="clear" w:color="auto" w:fill="BFBFBF" w:themeFill="background1" w:themeFillShade="BF"/>
          </w:tcPr>
          <w:p w:rsidR="002D2599" w:rsidRPr="00B04603" w:rsidRDefault="002D2599" w:rsidP="0036102D">
            <w:pPr>
              <w:spacing w:line="276" w:lineRule="auto"/>
              <w:jc w:val="center"/>
              <w:rPr>
                <w:rFonts w:eastAsia="Calibri"/>
                <w:b/>
                <w:sz w:val="28"/>
                <w:szCs w:val="28"/>
                <w:lang w:eastAsia="en-US"/>
              </w:rPr>
            </w:pPr>
            <w:r>
              <w:rPr>
                <w:rFonts w:eastAsia="Calibri"/>
                <w:b/>
                <w:sz w:val="28"/>
                <w:szCs w:val="28"/>
                <w:lang w:eastAsia="en-US"/>
              </w:rPr>
              <w:t>24</w:t>
            </w:r>
          </w:p>
        </w:tc>
        <w:tc>
          <w:tcPr>
            <w:tcW w:w="709" w:type="dxa"/>
            <w:shd w:val="clear" w:color="auto" w:fill="BFBFBF" w:themeFill="background1" w:themeFillShade="BF"/>
          </w:tcPr>
          <w:p w:rsidR="002D2599" w:rsidRPr="00B04603" w:rsidRDefault="002D2599" w:rsidP="0036102D">
            <w:pPr>
              <w:spacing w:line="276" w:lineRule="auto"/>
              <w:jc w:val="center"/>
              <w:rPr>
                <w:rFonts w:eastAsia="Calibri"/>
                <w:b/>
                <w:sz w:val="28"/>
                <w:szCs w:val="28"/>
                <w:lang w:eastAsia="en-US"/>
              </w:rPr>
            </w:pPr>
            <w:r>
              <w:rPr>
                <w:rFonts w:eastAsia="Calibri"/>
                <w:b/>
                <w:sz w:val="28"/>
                <w:szCs w:val="28"/>
                <w:lang w:eastAsia="en-US"/>
              </w:rPr>
              <w:t>26</w:t>
            </w:r>
          </w:p>
        </w:tc>
        <w:tc>
          <w:tcPr>
            <w:tcW w:w="708" w:type="dxa"/>
            <w:shd w:val="clear" w:color="auto" w:fill="BFBFBF" w:themeFill="background1" w:themeFillShade="BF"/>
          </w:tcPr>
          <w:p w:rsidR="002D2599" w:rsidRPr="00B04603" w:rsidRDefault="002D2599" w:rsidP="0036102D">
            <w:pPr>
              <w:spacing w:line="276" w:lineRule="auto"/>
              <w:jc w:val="center"/>
              <w:rPr>
                <w:rFonts w:eastAsia="Calibri"/>
                <w:b/>
                <w:sz w:val="28"/>
                <w:szCs w:val="28"/>
                <w:lang w:eastAsia="en-US"/>
              </w:rPr>
            </w:pPr>
            <w:r>
              <w:rPr>
                <w:rFonts w:eastAsia="Calibri"/>
                <w:b/>
                <w:sz w:val="28"/>
                <w:szCs w:val="28"/>
                <w:lang w:eastAsia="en-US"/>
              </w:rPr>
              <w:t>24</w:t>
            </w:r>
          </w:p>
        </w:tc>
        <w:tc>
          <w:tcPr>
            <w:tcW w:w="709" w:type="dxa"/>
            <w:shd w:val="clear" w:color="auto" w:fill="BFBFBF" w:themeFill="background1" w:themeFillShade="BF"/>
          </w:tcPr>
          <w:p w:rsidR="002D2599" w:rsidRPr="00B04603" w:rsidRDefault="002D2599" w:rsidP="0036102D">
            <w:pPr>
              <w:spacing w:line="276" w:lineRule="auto"/>
              <w:jc w:val="center"/>
              <w:rPr>
                <w:rFonts w:eastAsia="Calibri"/>
                <w:b/>
                <w:sz w:val="28"/>
                <w:szCs w:val="28"/>
                <w:lang w:eastAsia="en-US"/>
              </w:rPr>
            </w:pPr>
            <w:r>
              <w:rPr>
                <w:rFonts w:eastAsia="Calibri"/>
                <w:b/>
                <w:sz w:val="28"/>
                <w:szCs w:val="28"/>
                <w:lang w:eastAsia="en-US"/>
              </w:rPr>
              <w:t>24</w:t>
            </w:r>
          </w:p>
        </w:tc>
        <w:tc>
          <w:tcPr>
            <w:tcW w:w="709" w:type="dxa"/>
            <w:shd w:val="clear" w:color="auto" w:fill="BFBFBF" w:themeFill="background1" w:themeFillShade="BF"/>
          </w:tcPr>
          <w:p w:rsidR="002D2599" w:rsidRPr="00B04603" w:rsidRDefault="002D2599" w:rsidP="0036102D">
            <w:pPr>
              <w:spacing w:line="276" w:lineRule="auto"/>
              <w:jc w:val="center"/>
              <w:rPr>
                <w:rFonts w:eastAsia="Calibri"/>
                <w:b/>
                <w:sz w:val="28"/>
                <w:szCs w:val="28"/>
                <w:lang w:eastAsia="en-US"/>
              </w:rPr>
            </w:pPr>
            <w:r>
              <w:rPr>
                <w:rFonts w:eastAsia="Calibri"/>
                <w:b/>
                <w:sz w:val="28"/>
                <w:szCs w:val="28"/>
                <w:lang w:eastAsia="en-US"/>
              </w:rPr>
              <w:t>10</w:t>
            </w:r>
          </w:p>
        </w:tc>
      </w:tr>
    </w:tbl>
    <w:p w:rsidR="0050651E" w:rsidRDefault="0050651E" w:rsidP="0050651E">
      <w:pPr>
        <w:spacing w:line="276" w:lineRule="auto"/>
        <w:rPr>
          <w:sz w:val="28"/>
          <w:szCs w:val="28"/>
        </w:rPr>
      </w:pPr>
    </w:p>
    <w:p w:rsidR="00917824" w:rsidRDefault="00917824" w:rsidP="00917824">
      <w:pPr>
        <w:spacing w:line="276" w:lineRule="auto"/>
        <w:rPr>
          <w:rFonts w:eastAsia="Calibri"/>
          <w:b/>
          <w:sz w:val="28"/>
          <w:szCs w:val="28"/>
        </w:rPr>
      </w:pPr>
      <w:r>
        <w:rPr>
          <w:rFonts w:eastAsia="Calibri"/>
          <w:b/>
          <w:sz w:val="28"/>
          <w:szCs w:val="28"/>
        </w:rPr>
        <w:t>Учебно-тематическое планирование</w:t>
      </w:r>
    </w:p>
    <w:tbl>
      <w:tblPr>
        <w:tblW w:w="9901" w:type="dxa"/>
        <w:tblInd w:w="-388" w:type="dxa"/>
        <w:shd w:val="clear" w:color="auto" w:fill="FFFFFF"/>
        <w:tblLayout w:type="fixed"/>
        <w:tblCellMar>
          <w:left w:w="0" w:type="dxa"/>
          <w:right w:w="0" w:type="dxa"/>
        </w:tblCellMar>
        <w:tblLook w:val="04A0" w:firstRow="1" w:lastRow="0" w:firstColumn="1" w:lastColumn="0" w:noHBand="0" w:noVBand="1"/>
      </w:tblPr>
      <w:tblGrid>
        <w:gridCol w:w="852"/>
        <w:gridCol w:w="7512"/>
        <w:gridCol w:w="1537"/>
      </w:tblGrid>
      <w:tr w:rsidR="00917824" w:rsidRPr="00E437CD" w:rsidTr="0036102D">
        <w:tc>
          <w:tcPr>
            <w:tcW w:w="852" w:type="dxa"/>
            <w:tcBorders>
              <w:top w:val="threeDEmboss" w:sz="24" w:space="0" w:color="auto"/>
              <w:left w:val="threeDEmboss" w:sz="24" w:space="0" w:color="auto"/>
              <w:bottom w:val="threeDEngrave" w:sz="18" w:space="0" w:color="auto"/>
              <w:right w:val="threeDEmboss" w:sz="24" w:space="0" w:color="auto"/>
            </w:tcBorders>
            <w:shd w:val="clear" w:color="auto" w:fill="FFFFFF"/>
            <w:hideMark/>
          </w:tcPr>
          <w:p w:rsidR="00917824" w:rsidRPr="00E437CD" w:rsidRDefault="00917824" w:rsidP="0036102D">
            <w:pPr>
              <w:spacing w:line="276" w:lineRule="auto"/>
              <w:jc w:val="center"/>
              <w:rPr>
                <w:rFonts w:eastAsia="Calibri"/>
                <w:sz w:val="28"/>
                <w:szCs w:val="28"/>
                <w:lang w:eastAsia="en-US"/>
              </w:rPr>
            </w:pPr>
            <w:r w:rsidRPr="00E437CD">
              <w:rPr>
                <w:rFonts w:eastAsia="Calibri"/>
                <w:b/>
                <w:bCs/>
                <w:sz w:val="28"/>
                <w:szCs w:val="28"/>
                <w:lang w:eastAsia="en-US"/>
              </w:rPr>
              <w:t>1.</w:t>
            </w:r>
          </w:p>
        </w:tc>
        <w:tc>
          <w:tcPr>
            <w:tcW w:w="7512" w:type="dxa"/>
            <w:tcBorders>
              <w:top w:val="threeDEmboss" w:sz="24" w:space="0" w:color="auto"/>
              <w:left w:val="threeDEmboss" w:sz="24" w:space="0" w:color="auto"/>
              <w:bottom w:val="threeDEngrave" w:sz="18" w:space="0" w:color="auto"/>
              <w:right w:val="threeDEngrave" w:sz="18" w:space="0" w:color="auto"/>
            </w:tcBorders>
            <w:shd w:val="clear" w:color="auto" w:fill="FFFFFF"/>
            <w:hideMark/>
          </w:tcPr>
          <w:p w:rsidR="00917824" w:rsidRPr="00E437CD" w:rsidRDefault="00917824" w:rsidP="0036102D">
            <w:pPr>
              <w:spacing w:line="276" w:lineRule="auto"/>
              <w:jc w:val="center"/>
              <w:rPr>
                <w:rFonts w:eastAsia="Calibri"/>
                <w:b/>
                <w:bCs/>
                <w:sz w:val="28"/>
                <w:szCs w:val="28"/>
                <w:lang w:eastAsia="en-US"/>
              </w:rPr>
            </w:pPr>
            <w:r w:rsidRPr="00E437CD">
              <w:rPr>
                <w:rFonts w:eastAsia="Calibri"/>
                <w:b/>
                <w:bCs/>
                <w:sz w:val="28"/>
                <w:szCs w:val="28"/>
                <w:lang w:eastAsia="en-US"/>
              </w:rPr>
              <w:t>ТЕОРЕТИЧЕСКИЕ ЗАНЯТИЯ</w:t>
            </w:r>
          </w:p>
        </w:tc>
        <w:tc>
          <w:tcPr>
            <w:tcW w:w="1537" w:type="dxa"/>
            <w:tcBorders>
              <w:top w:val="threeDEmboss" w:sz="24" w:space="0" w:color="auto"/>
              <w:left w:val="threeDEngrave" w:sz="18" w:space="0" w:color="auto"/>
              <w:bottom w:val="threeDEngrave" w:sz="18" w:space="0" w:color="auto"/>
              <w:right w:val="threeDEmboss" w:sz="24" w:space="0" w:color="auto"/>
            </w:tcBorders>
            <w:shd w:val="clear" w:color="auto" w:fill="FFFFFF"/>
            <w:hideMark/>
          </w:tcPr>
          <w:p w:rsidR="00917824" w:rsidRPr="00E437CD" w:rsidRDefault="00553DC5" w:rsidP="0036102D">
            <w:pPr>
              <w:spacing w:line="276" w:lineRule="auto"/>
              <w:jc w:val="center"/>
              <w:rPr>
                <w:rFonts w:eastAsia="Calibri"/>
                <w:sz w:val="28"/>
                <w:szCs w:val="28"/>
                <w:lang w:eastAsia="en-US"/>
              </w:rPr>
            </w:pPr>
            <w:r>
              <w:rPr>
                <w:rFonts w:eastAsia="Calibri"/>
                <w:b/>
                <w:bCs/>
                <w:sz w:val="28"/>
                <w:szCs w:val="28"/>
                <w:lang w:eastAsia="en-US"/>
              </w:rPr>
              <w:t>23</w:t>
            </w:r>
            <w:r w:rsidR="00917824" w:rsidRPr="00E437CD">
              <w:rPr>
                <w:rFonts w:eastAsia="Calibri"/>
                <w:b/>
                <w:bCs/>
                <w:sz w:val="28"/>
                <w:szCs w:val="28"/>
                <w:lang w:eastAsia="en-US"/>
              </w:rPr>
              <w:t xml:space="preserve"> часов</w:t>
            </w:r>
          </w:p>
        </w:tc>
      </w:tr>
      <w:tr w:rsidR="00B17255" w:rsidRPr="00E437CD" w:rsidTr="0036102D">
        <w:trPr>
          <w:trHeight w:val="338"/>
        </w:trPr>
        <w:tc>
          <w:tcPr>
            <w:tcW w:w="852" w:type="dxa"/>
            <w:vMerge w:val="restart"/>
            <w:tcBorders>
              <w:top w:val="threeDEngrave" w:sz="18" w:space="0" w:color="auto"/>
              <w:left w:val="threeDEmboss" w:sz="24" w:space="0" w:color="auto"/>
              <w:right w:val="threeDEmboss" w:sz="24" w:space="0" w:color="auto"/>
            </w:tcBorders>
            <w:shd w:val="clear" w:color="auto" w:fill="FFFFFF"/>
            <w:hideMark/>
          </w:tcPr>
          <w:p w:rsidR="00B17255" w:rsidRPr="00E437CD" w:rsidRDefault="00B17255" w:rsidP="0036102D">
            <w:pPr>
              <w:spacing w:line="276" w:lineRule="auto"/>
              <w:jc w:val="center"/>
              <w:rPr>
                <w:rFonts w:eastAsia="Calibri"/>
                <w:sz w:val="28"/>
                <w:szCs w:val="28"/>
                <w:lang w:eastAsia="en-US"/>
              </w:rPr>
            </w:pPr>
          </w:p>
        </w:tc>
        <w:tc>
          <w:tcPr>
            <w:tcW w:w="7512" w:type="dxa"/>
            <w:tcBorders>
              <w:top w:val="threeDEngrave" w:sz="18" w:space="0" w:color="auto"/>
              <w:left w:val="threeDEmboss" w:sz="24" w:space="0" w:color="auto"/>
              <w:bottom w:val="single" w:sz="4" w:space="0" w:color="auto"/>
              <w:right w:val="threeDEngrave" w:sz="18" w:space="0" w:color="auto"/>
            </w:tcBorders>
            <w:shd w:val="clear" w:color="auto" w:fill="FFFFFF"/>
            <w:hideMark/>
          </w:tcPr>
          <w:p w:rsidR="00B17255" w:rsidRPr="00B17255" w:rsidRDefault="00B17255" w:rsidP="00085D83">
            <w:pPr>
              <w:widowControl w:val="0"/>
              <w:autoSpaceDE w:val="0"/>
              <w:autoSpaceDN w:val="0"/>
              <w:adjustRightInd w:val="0"/>
              <w:spacing w:line="276" w:lineRule="auto"/>
              <w:rPr>
                <w:sz w:val="27"/>
                <w:szCs w:val="27"/>
              </w:rPr>
            </w:pPr>
            <w:r>
              <w:rPr>
                <w:sz w:val="27"/>
                <w:szCs w:val="27"/>
              </w:rPr>
              <w:t xml:space="preserve">    </w:t>
            </w:r>
            <w:r w:rsidRPr="00B17255">
              <w:rPr>
                <w:sz w:val="27"/>
                <w:szCs w:val="27"/>
              </w:rPr>
              <w:t>Развитие футбола в России и за рубежом.</w:t>
            </w:r>
          </w:p>
          <w:p w:rsidR="00B17255" w:rsidRPr="00B17255" w:rsidRDefault="00B17255" w:rsidP="00085D83">
            <w:pPr>
              <w:spacing w:line="276" w:lineRule="auto"/>
              <w:rPr>
                <w:sz w:val="27"/>
                <w:szCs w:val="27"/>
              </w:rPr>
            </w:pPr>
          </w:p>
        </w:tc>
        <w:tc>
          <w:tcPr>
            <w:tcW w:w="1537" w:type="dxa"/>
            <w:tcBorders>
              <w:top w:val="threeDEngrave" w:sz="18" w:space="0" w:color="auto"/>
              <w:left w:val="threeDEngrave" w:sz="18" w:space="0" w:color="auto"/>
              <w:bottom w:val="single" w:sz="4" w:space="0" w:color="auto"/>
              <w:right w:val="threeDEmboss" w:sz="24" w:space="0" w:color="auto"/>
            </w:tcBorders>
            <w:shd w:val="clear" w:color="auto" w:fill="FFFFFF"/>
            <w:hideMark/>
          </w:tcPr>
          <w:p w:rsidR="00B17255" w:rsidRPr="00E437CD" w:rsidRDefault="00553DC5" w:rsidP="0036102D">
            <w:pPr>
              <w:spacing w:line="276" w:lineRule="auto"/>
              <w:jc w:val="center"/>
              <w:rPr>
                <w:rFonts w:eastAsia="Calibri"/>
                <w:sz w:val="28"/>
                <w:szCs w:val="28"/>
                <w:lang w:eastAsia="en-US"/>
              </w:rPr>
            </w:pPr>
            <w:r>
              <w:rPr>
                <w:rFonts w:eastAsia="Calibri"/>
                <w:sz w:val="28"/>
                <w:szCs w:val="28"/>
                <w:lang w:eastAsia="en-US"/>
              </w:rPr>
              <w:t>2</w:t>
            </w:r>
          </w:p>
        </w:tc>
      </w:tr>
      <w:tr w:rsidR="00B17255" w:rsidRPr="00E437CD" w:rsidTr="0036102D">
        <w:trPr>
          <w:trHeight w:val="425"/>
        </w:trPr>
        <w:tc>
          <w:tcPr>
            <w:tcW w:w="852" w:type="dxa"/>
            <w:vMerge/>
            <w:tcBorders>
              <w:left w:val="threeDEmboss" w:sz="24" w:space="0" w:color="auto"/>
              <w:right w:val="threeDEmboss" w:sz="24" w:space="0" w:color="auto"/>
            </w:tcBorders>
            <w:shd w:val="clear" w:color="auto" w:fill="FFFFFF"/>
          </w:tcPr>
          <w:p w:rsidR="00B17255" w:rsidRPr="00E437CD" w:rsidRDefault="00B17255" w:rsidP="0036102D">
            <w:pPr>
              <w:spacing w:line="276" w:lineRule="auto"/>
              <w:jc w:val="center"/>
              <w:rPr>
                <w:rFonts w:eastAsia="Calibri"/>
                <w:sz w:val="28"/>
                <w:szCs w:val="28"/>
                <w:lang w:eastAsia="en-US"/>
              </w:rPr>
            </w:pPr>
          </w:p>
        </w:tc>
        <w:tc>
          <w:tcPr>
            <w:tcW w:w="7512" w:type="dxa"/>
            <w:tcBorders>
              <w:top w:val="single" w:sz="4" w:space="0" w:color="auto"/>
              <w:left w:val="threeDEmboss" w:sz="24" w:space="0" w:color="auto"/>
              <w:bottom w:val="single" w:sz="4" w:space="0" w:color="auto"/>
              <w:right w:val="threeDEngrave" w:sz="18" w:space="0" w:color="auto"/>
            </w:tcBorders>
            <w:shd w:val="clear" w:color="auto" w:fill="FFFFFF"/>
          </w:tcPr>
          <w:p w:rsidR="00B17255" w:rsidRPr="00B17255" w:rsidRDefault="00B17255" w:rsidP="00085D83">
            <w:pPr>
              <w:widowControl w:val="0"/>
              <w:autoSpaceDE w:val="0"/>
              <w:autoSpaceDN w:val="0"/>
              <w:adjustRightInd w:val="0"/>
              <w:spacing w:line="276" w:lineRule="auto"/>
              <w:rPr>
                <w:sz w:val="27"/>
                <w:szCs w:val="27"/>
              </w:rPr>
            </w:pPr>
            <w:r>
              <w:rPr>
                <w:sz w:val="27"/>
                <w:szCs w:val="27"/>
              </w:rPr>
              <w:t xml:space="preserve">   </w:t>
            </w:r>
            <w:r w:rsidRPr="00B17255">
              <w:rPr>
                <w:sz w:val="27"/>
                <w:szCs w:val="27"/>
              </w:rPr>
              <w:t xml:space="preserve">Сведения о строении и функциях человека. Влияние </w:t>
            </w:r>
            <w:r>
              <w:rPr>
                <w:sz w:val="27"/>
                <w:szCs w:val="27"/>
              </w:rPr>
              <w:t xml:space="preserve">         </w:t>
            </w:r>
            <w:r w:rsidRPr="00B17255">
              <w:rPr>
                <w:sz w:val="27"/>
                <w:szCs w:val="27"/>
              </w:rPr>
              <w:t>физических упражнений на организм занимающихся.</w:t>
            </w:r>
          </w:p>
          <w:p w:rsidR="00B17255" w:rsidRPr="00B17255" w:rsidRDefault="00B17255" w:rsidP="00085D83">
            <w:pPr>
              <w:spacing w:line="276" w:lineRule="auto"/>
              <w:rPr>
                <w:sz w:val="27"/>
                <w:szCs w:val="27"/>
              </w:rPr>
            </w:pPr>
          </w:p>
        </w:tc>
        <w:tc>
          <w:tcPr>
            <w:tcW w:w="1537" w:type="dxa"/>
            <w:tcBorders>
              <w:top w:val="single" w:sz="4" w:space="0" w:color="auto"/>
              <w:left w:val="threeDEngrave" w:sz="18" w:space="0" w:color="auto"/>
              <w:bottom w:val="single" w:sz="4" w:space="0" w:color="auto"/>
              <w:right w:val="threeDEmboss" w:sz="24" w:space="0" w:color="auto"/>
            </w:tcBorders>
            <w:shd w:val="clear" w:color="auto" w:fill="FFFFFF"/>
          </w:tcPr>
          <w:p w:rsidR="00B17255" w:rsidRPr="00E437CD" w:rsidRDefault="006F1736" w:rsidP="0036102D">
            <w:pPr>
              <w:spacing w:line="276" w:lineRule="auto"/>
              <w:jc w:val="center"/>
              <w:rPr>
                <w:rFonts w:eastAsia="Calibri"/>
                <w:sz w:val="28"/>
                <w:szCs w:val="28"/>
                <w:lang w:eastAsia="en-US"/>
              </w:rPr>
            </w:pPr>
            <w:r>
              <w:rPr>
                <w:rFonts w:eastAsia="Calibri"/>
                <w:sz w:val="28"/>
                <w:szCs w:val="28"/>
                <w:lang w:eastAsia="en-US"/>
              </w:rPr>
              <w:t>3</w:t>
            </w:r>
          </w:p>
        </w:tc>
      </w:tr>
      <w:tr w:rsidR="00B17255" w:rsidRPr="00E437CD" w:rsidTr="0036102D">
        <w:trPr>
          <w:trHeight w:val="417"/>
        </w:trPr>
        <w:tc>
          <w:tcPr>
            <w:tcW w:w="852" w:type="dxa"/>
            <w:vMerge/>
            <w:tcBorders>
              <w:left w:val="threeDEmboss" w:sz="24" w:space="0" w:color="auto"/>
              <w:right w:val="threeDEmboss" w:sz="24" w:space="0" w:color="auto"/>
            </w:tcBorders>
            <w:shd w:val="clear" w:color="auto" w:fill="FFFFFF"/>
          </w:tcPr>
          <w:p w:rsidR="00B17255" w:rsidRPr="00E437CD" w:rsidRDefault="00B17255" w:rsidP="0036102D">
            <w:pPr>
              <w:spacing w:line="276" w:lineRule="auto"/>
              <w:jc w:val="center"/>
              <w:rPr>
                <w:rFonts w:eastAsia="Calibri"/>
                <w:sz w:val="28"/>
                <w:szCs w:val="28"/>
                <w:lang w:eastAsia="en-US"/>
              </w:rPr>
            </w:pPr>
          </w:p>
        </w:tc>
        <w:tc>
          <w:tcPr>
            <w:tcW w:w="7512" w:type="dxa"/>
            <w:tcBorders>
              <w:top w:val="single" w:sz="4" w:space="0" w:color="auto"/>
              <w:left w:val="threeDEmboss" w:sz="24" w:space="0" w:color="auto"/>
              <w:bottom w:val="single" w:sz="4" w:space="0" w:color="auto"/>
              <w:right w:val="threeDEngrave" w:sz="18" w:space="0" w:color="auto"/>
            </w:tcBorders>
            <w:shd w:val="clear" w:color="auto" w:fill="FFFFFF"/>
          </w:tcPr>
          <w:p w:rsidR="00B17255" w:rsidRPr="00B17255" w:rsidRDefault="00B17255" w:rsidP="00085D83">
            <w:pPr>
              <w:widowControl w:val="0"/>
              <w:autoSpaceDE w:val="0"/>
              <w:autoSpaceDN w:val="0"/>
              <w:adjustRightInd w:val="0"/>
              <w:spacing w:line="276" w:lineRule="auto"/>
              <w:rPr>
                <w:sz w:val="27"/>
                <w:szCs w:val="27"/>
              </w:rPr>
            </w:pPr>
            <w:r>
              <w:rPr>
                <w:sz w:val="27"/>
                <w:szCs w:val="27"/>
              </w:rPr>
              <w:t xml:space="preserve">   </w:t>
            </w:r>
            <w:r w:rsidRPr="00B17255">
              <w:rPr>
                <w:sz w:val="27"/>
                <w:szCs w:val="27"/>
              </w:rPr>
              <w:t>Гигиенические знания и навыки.</w:t>
            </w:r>
          </w:p>
          <w:p w:rsidR="00B17255" w:rsidRPr="00B17255" w:rsidRDefault="00B17255" w:rsidP="00085D83">
            <w:pPr>
              <w:widowControl w:val="0"/>
              <w:autoSpaceDE w:val="0"/>
              <w:autoSpaceDN w:val="0"/>
              <w:adjustRightInd w:val="0"/>
              <w:spacing w:line="276" w:lineRule="auto"/>
              <w:rPr>
                <w:sz w:val="27"/>
                <w:szCs w:val="27"/>
              </w:rPr>
            </w:pPr>
            <w:r>
              <w:rPr>
                <w:sz w:val="27"/>
                <w:szCs w:val="27"/>
              </w:rPr>
              <w:t xml:space="preserve">  </w:t>
            </w:r>
            <w:r w:rsidRPr="00B17255">
              <w:rPr>
                <w:sz w:val="27"/>
                <w:szCs w:val="27"/>
              </w:rPr>
              <w:t>Режим дня. Здоровый образ жизни.</w:t>
            </w:r>
          </w:p>
          <w:p w:rsidR="00B17255" w:rsidRPr="00B17255" w:rsidRDefault="00B17255" w:rsidP="00085D83">
            <w:pPr>
              <w:spacing w:line="276" w:lineRule="auto"/>
              <w:rPr>
                <w:sz w:val="27"/>
                <w:szCs w:val="27"/>
              </w:rPr>
            </w:pPr>
          </w:p>
        </w:tc>
        <w:tc>
          <w:tcPr>
            <w:tcW w:w="1537" w:type="dxa"/>
            <w:tcBorders>
              <w:top w:val="single" w:sz="4" w:space="0" w:color="auto"/>
              <w:left w:val="threeDEngrave" w:sz="18" w:space="0" w:color="auto"/>
              <w:bottom w:val="single" w:sz="4" w:space="0" w:color="auto"/>
              <w:right w:val="threeDEmboss" w:sz="24" w:space="0" w:color="auto"/>
            </w:tcBorders>
            <w:shd w:val="clear" w:color="auto" w:fill="FFFFFF"/>
          </w:tcPr>
          <w:p w:rsidR="00B17255" w:rsidRPr="00E437CD" w:rsidRDefault="006F1736" w:rsidP="0036102D">
            <w:pPr>
              <w:spacing w:line="276" w:lineRule="auto"/>
              <w:jc w:val="center"/>
              <w:rPr>
                <w:rFonts w:eastAsia="Calibri"/>
                <w:sz w:val="28"/>
                <w:szCs w:val="28"/>
                <w:lang w:eastAsia="en-US"/>
              </w:rPr>
            </w:pPr>
            <w:r>
              <w:rPr>
                <w:rFonts w:eastAsia="Calibri"/>
                <w:sz w:val="28"/>
                <w:szCs w:val="28"/>
                <w:lang w:eastAsia="en-US"/>
              </w:rPr>
              <w:t>3</w:t>
            </w:r>
          </w:p>
        </w:tc>
      </w:tr>
      <w:tr w:rsidR="00B17255" w:rsidRPr="00E437CD" w:rsidTr="0036102D">
        <w:trPr>
          <w:trHeight w:val="355"/>
        </w:trPr>
        <w:tc>
          <w:tcPr>
            <w:tcW w:w="852" w:type="dxa"/>
            <w:vMerge/>
            <w:tcBorders>
              <w:left w:val="threeDEmboss" w:sz="24" w:space="0" w:color="auto"/>
              <w:right w:val="threeDEmboss" w:sz="24" w:space="0" w:color="auto"/>
            </w:tcBorders>
            <w:shd w:val="clear" w:color="auto" w:fill="FFFFFF"/>
          </w:tcPr>
          <w:p w:rsidR="00B17255" w:rsidRPr="00E437CD" w:rsidRDefault="00B17255" w:rsidP="0036102D">
            <w:pPr>
              <w:spacing w:line="276" w:lineRule="auto"/>
              <w:jc w:val="center"/>
              <w:rPr>
                <w:rFonts w:eastAsia="Calibri"/>
                <w:sz w:val="28"/>
                <w:szCs w:val="28"/>
                <w:lang w:eastAsia="en-US"/>
              </w:rPr>
            </w:pPr>
          </w:p>
        </w:tc>
        <w:tc>
          <w:tcPr>
            <w:tcW w:w="7512" w:type="dxa"/>
            <w:tcBorders>
              <w:top w:val="single" w:sz="4" w:space="0" w:color="auto"/>
              <w:left w:val="threeDEmboss" w:sz="24" w:space="0" w:color="auto"/>
              <w:bottom w:val="single" w:sz="4" w:space="0" w:color="auto"/>
              <w:right w:val="threeDEngrave" w:sz="18" w:space="0" w:color="auto"/>
            </w:tcBorders>
            <w:shd w:val="clear" w:color="auto" w:fill="FFFFFF"/>
          </w:tcPr>
          <w:p w:rsidR="00B17255" w:rsidRPr="00B17255" w:rsidRDefault="00B17255" w:rsidP="00085D83">
            <w:pPr>
              <w:widowControl w:val="0"/>
              <w:autoSpaceDE w:val="0"/>
              <w:autoSpaceDN w:val="0"/>
              <w:adjustRightInd w:val="0"/>
              <w:spacing w:line="276" w:lineRule="auto"/>
              <w:rPr>
                <w:sz w:val="27"/>
                <w:szCs w:val="27"/>
              </w:rPr>
            </w:pPr>
            <w:r>
              <w:rPr>
                <w:sz w:val="27"/>
                <w:szCs w:val="27"/>
              </w:rPr>
              <w:t xml:space="preserve">  </w:t>
            </w:r>
            <w:r w:rsidRPr="00B17255">
              <w:rPr>
                <w:sz w:val="27"/>
                <w:szCs w:val="27"/>
              </w:rPr>
              <w:t xml:space="preserve">Врачебный контроль и самоконтроль. Оказание первой </w:t>
            </w:r>
            <w:r>
              <w:rPr>
                <w:sz w:val="27"/>
                <w:szCs w:val="27"/>
              </w:rPr>
              <w:t xml:space="preserve">  </w:t>
            </w:r>
            <w:r w:rsidRPr="00B17255">
              <w:rPr>
                <w:sz w:val="27"/>
                <w:szCs w:val="27"/>
              </w:rPr>
              <w:t>медицинской помощи. Спортивный массаж.</w:t>
            </w:r>
          </w:p>
          <w:p w:rsidR="00B17255" w:rsidRPr="00B17255" w:rsidRDefault="00B17255" w:rsidP="00085D83">
            <w:pPr>
              <w:spacing w:line="276" w:lineRule="auto"/>
              <w:rPr>
                <w:sz w:val="27"/>
                <w:szCs w:val="27"/>
              </w:rPr>
            </w:pPr>
          </w:p>
        </w:tc>
        <w:tc>
          <w:tcPr>
            <w:tcW w:w="1537" w:type="dxa"/>
            <w:tcBorders>
              <w:top w:val="single" w:sz="4" w:space="0" w:color="auto"/>
              <w:left w:val="threeDEngrave" w:sz="18" w:space="0" w:color="auto"/>
              <w:bottom w:val="single" w:sz="4" w:space="0" w:color="auto"/>
              <w:right w:val="threeDEmboss" w:sz="24" w:space="0" w:color="auto"/>
            </w:tcBorders>
            <w:shd w:val="clear" w:color="auto" w:fill="FFFFFF"/>
          </w:tcPr>
          <w:p w:rsidR="00B17255" w:rsidRPr="00E437CD" w:rsidRDefault="006F1736" w:rsidP="0036102D">
            <w:pPr>
              <w:spacing w:before="120" w:line="276" w:lineRule="auto"/>
              <w:jc w:val="center"/>
              <w:rPr>
                <w:rFonts w:eastAsia="Calibri"/>
                <w:sz w:val="28"/>
                <w:szCs w:val="28"/>
                <w:lang w:eastAsia="en-US"/>
              </w:rPr>
            </w:pPr>
            <w:r>
              <w:rPr>
                <w:rFonts w:eastAsia="Calibri"/>
                <w:sz w:val="28"/>
                <w:szCs w:val="28"/>
                <w:lang w:eastAsia="en-US"/>
              </w:rPr>
              <w:t>3</w:t>
            </w:r>
          </w:p>
        </w:tc>
      </w:tr>
      <w:tr w:rsidR="00B17255" w:rsidRPr="00E437CD" w:rsidTr="0036102D">
        <w:trPr>
          <w:trHeight w:val="356"/>
        </w:trPr>
        <w:tc>
          <w:tcPr>
            <w:tcW w:w="852" w:type="dxa"/>
            <w:vMerge/>
            <w:tcBorders>
              <w:left w:val="threeDEmboss" w:sz="24" w:space="0" w:color="auto"/>
              <w:right w:val="threeDEmboss" w:sz="24" w:space="0" w:color="auto"/>
            </w:tcBorders>
            <w:shd w:val="clear" w:color="auto" w:fill="FFFFFF"/>
          </w:tcPr>
          <w:p w:rsidR="00B17255" w:rsidRPr="00E437CD" w:rsidRDefault="00B17255" w:rsidP="0036102D">
            <w:pPr>
              <w:spacing w:line="276" w:lineRule="auto"/>
              <w:jc w:val="center"/>
              <w:rPr>
                <w:rFonts w:eastAsia="Calibri"/>
                <w:sz w:val="28"/>
                <w:szCs w:val="28"/>
                <w:lang w:eastAsia="en-US"/>
              </w:rPr>
            </w:pPr>
          </w:p>
        </w:tc>
        <w:tc>
          <w:tcPr>
            <w:tcW w:w="7512" w:type="dxa"/>
            <w:tcBorders>
              <w:top w:val="single" w:sz="4" w:space="0" w:color="auto"/>
              <w:left w:val="threeDEmboss" w:sz="24" w:space="0" w:color="auto"/>
              <w:bottom w:val="single" w:sz="4" w:space="0" w:color="auto"/>
              <w:right w:val="threeDEngrave" w:sz="18" w:space="0" w:color="auto"/>
            </w:tcBorders>
            <w:shd w:val="clear" w:color="auto" w:fill="FFFFFF"/>
          </w:tcPr>
          <w:p w:rsidR="00B17255" w:rsidRPr="00B17255" w:rsidRDefault="008D713B" w:rsidP="00085D83">
            <w:pPr>
              <w:widowControl w:val="0"/>
              <w:autoSpaceDE w:val="0"/>
              <w:autoSpaceDN w:val="0"/>
              <w:adjustRightInd w:val="0"/>
              <w:spacing w:line="276" w:lineRule="auto"/>
              <w:rPr>
                <w:sz w:val="27"/>
                <w:szCs w:val="27"/>
              </w:rPr>
            </w:pPr>
            <w:r>
              <w:rPr>
                <w:sz w:val="27"/>
                <w:szCs w:val="27"/>
              </w:rPr>
              <w:t xml:space="preserve">  </w:t>
            </w:r>
            <w:r w:rsidR="00B17255" w:rsidRPr="00B17255">
              <w:rPr>
                <w:sz w:val="27"/>
                <w:szCs w:val="27"/>
              </w:rPr>
              <w:t>Правила игры. Организация и проведение соревнований.</w:t>
            </w:r>
          </w:p>
          <w:p w:rsidR="00B17255" w:rsidRPr="00B17255" w:rsidRDefault="00B17255" w:rsidP="00085D83">
            <w:pPr>
              <w:spacing w:line="276" w:lineRule="auto"/>
              <w:rPr>
                <w:sz w:val="27"/>
                <w:szCs w:val="27"/>
              </w:rPr>
            </w:pPr>
          </w:p>
        </w:tc>
        <w:tc>
          <w:tcPr>
            <w:tcW w:w="1537" w:type="dxa"/>
            <w:tcBorders>
              <w:top w:val="single" w:sz="4" w:space="0" w:color="auto"/>
              <w:left w:val="threeDEngrave" w:sz="18" w:space="0" w:color="auto"/>
              <w:bottom w:val="single" w:sz="4" w:space="0" w:color="auto"/>
              <w:right w:val="threeDEmboss" w:sz="24" w:space="0" w:color="auto"/>
            </w:tcBorders>
            <w:shd w:val="clear" w:color="auto" w:fill="FFFFFF"/>
          </w:tcPr>
          <w:p w:rsidR="00B17255" w:rsidRPr="00E437CD" w:rsidRDefault="006F1736" w:rsidP="0036102D">
            <w:pPr>
              <w:spacing w:before="120" w:line="276" w:lineRule="auto"/>
              <w:jc w:val="center"/>
              <w:rPr>
                <w:rFonts w:eastAsia="Calibri"/>
                <w:sz w:val="28"/>
                <w:szCs w:val="28"/>
                <w:lang w:eastAsia="en-US"/>
              </w:rPr>
            </w:pPr>
            <w:r>
              <w:rPr>
                <w:rFonts w:eastAsia="Calibri"/>
                <w:sz w:val="28"/>
                <w:szCs w:val="28"/>
                <w:lang w:eastAsia="en-US"/>
              </w:rPr>
              <w:t>3</w:t>
            </w:r>
          </w:p>
        </w:tc>
      </w:tr>
      <w:tr w:rsidR="00B17255" w:rsidRPr="00E437CD" w:rsidTr="0036102D">
        <w:trPr>
          <w:trHeight w:val="525"/>
        </w:trPr>
        <w:tc>
          <w:tcPr>
            <w:tcW w:w="852" w:type="dxa"/>
            <w:vMerge/>
            <w:tcBorders>
              <w:left w:val="threeDEmboss" w:sz="24" w:space="0" w:color="auto"/>
              <w:right w:val="threeDEmboss" w:sz="24" w:space="0" w:color="auto"/>
            </w:tcBorders>
            <w:shd w:val="clear" w:color="auto" w:fill="FFFFFF"/>
          </w:tcPr>
          <w:p w:rsidR="00B17255" w:rsidRPr="00E437CD" w:rsidRDefault="00B17255" w:rsidP="0036102D">
            <w:pPr>
              <w:spacing w:line="276" w:lineRule="auto"/>
              <w:jc w:val="center"/>
              <w:rPr>
                <w:rFonts w:eastAsia="Calibri"/>
                <w:sz w:val="28"/>
                <w:szCs w:val="28"/>
                <w:lang w:eastAsia="en-US"/>
              </w:rPr>
            </w:pPr>
          </w:p>
        </w:tc>
        <w:tc>
          <w:tcPr>
            <w:tcW w:w="7512" w:type="dxa"/>
            <w:tcBorders>
              <w:top w:val="single" w:sz="4" w:space="0" w:color="auto"/>
              <w:left w:val="threeDEmboss" w:sz="24" w:space="0" w:color="auto"/>
              <w:bottom w:val="single" w:sz="4" w:space="0" w:color="auto"/>
              <w:right w:val="threeDEngrave" w:sz="18" w:space="0" w:color="auto"/>
            </w:tcBorders>
            <w:shd w:val="clear" w:color="auto" w:fill="FFFFFF"/>
          </w:tcPr>
          <w:p w:rsidR="00B17255" w:rsidRPr="00B17255" w:rsidRDefault="008D713B" w:rsidP="00085D83">
            <w:pPr>
              <w:widowControl w:val="0"/>
              <w:autoSpaceDE w:val="0"/>
              <w:autoSpaceDN w:val="0"/>
              <w:adjustRightInd w:val="0"/>
              <w:spacing w:line="276" w:lineRule="auto"/>
              <w:rPr>
                <w:sz w:val="27"/>
                <w:szCs w:val="27"/>
              </w:rPr>
            </w:pPr>
            <w:r>
              <w:rPr>
                <w:sz w:val="27"/>
                <w:szCs w:val="27"/>
              </w:rPr>
              <w:t xml:space="preserve">  </w:t>
            </w:r>
            <w:r w:rsidR="00B17255" w:rsidRPr="00B17255">
              <w:rPr>
                <w:sz w:val="27"/>
                <w:szCs w:val="27"/>
              </w:rPr>
              <w:t>Общая  и специальная физическая подготовка.</w:t>
            </w:r>
          </w:p>
          <w:p w:rsidR="00B17255" w:rsidRPr="00B17255" w:rsidRDefault="00B17255" w:rsidP="00085D83">
            <w:pPr>
              <w:spacing w:line="276" w:lineRule="auto"/>
              <w:rPr>
                <w:sz w:val="27"/>
                <w:szCs w:val="27"/>
              </w:rPr>
            </w:pPr>
          </w:p>
        </w:tc>
        <w:tc>
          <w:tcPr>
            <w:tcW w:w="1537" w:type="dxa"/>
            <w:tcBorders>
              <w:top w:val="single" w:sz="4" w:space="0" w:color="auto"/>
              <w:left w:val="threeDEngrave" w:sz="18" w:space="0" w:color="auto"/>
              <w:bottom w:val="single" w:sz="4" w:space="0" w:color="auto"/>
              <w:right w:val="threeDEmboss" w:sz="24" w:space="0" w:color="auto"/>
            </w:tcBorders>
            <w:shd w:val="clear" w:color="auto" w:fill="FFFFFF"/>
          </w:tcPr>
          <w:p w:rsidR="00B17255" w:rsidRPr="00E437CD" w:rsidRDefault="006F1736" w:rsidP="0036102D">
            <w:pPr>
              <w:spacing w:before="120" w:line="276" w:lineRule="auto"/>
              <w:jc w:val="center"/>
              <w:rPr>
                <w:rFonts w:eastAsia="Calibri"/>
                <w:sz w:val="28"/>
                <w:szCs w:val="28"/>
                <w:lang w:eastAsia="en-US"/>
              </w:rPr>
            </w:pPr>
            <w:r>
              <w:rPr>
                <w:rFonts w:eastAsia="Calibri"/>
                <w:sz w:val="28"/>
                <w:szCs w:val="28"/>
                <w:lang w:eastAsia="en-US"/>
              </w:rPr>
              <w:t>3</w:t>
            </w:r>
          </w:p>
        </w:tc>
      </w:tr>
      <w:tr w:rsidR="00B17255" w:rsidRPr="00E437CD" w:rsidTr="0036102D">
        <w:trPr>
          <w:trHeight w:val="355"/>
        </w:trPr>
        <w:tc>
          <w:tcPr>
            <w:tcW w:w="852" w:type="dxa"/>
            <w:vMerge/>
            <w:tcBorders>
              <w:left w:val="threeDEmboss" w:sz="24" w:space="0" w:color="auto"/>
              <w:right w:val="threeDEmboss" w:sz="24" w:space="0" w:color="auto"/>
            </w:tcBorders>
            <w:shd w:val="clear" w:color="auto" w:fill="FFFFFF"/>
          </w:tcPr>
          <w:p w:rsidR="00B17255" w:rsidRPr="00E437CD" w:rsidRDefault="00B17255" w:rsidP="0036102D">
            <w:pPr>
              <w:spacing w:line="276" w:lineRule="auto"/>
              <w:jc w:val="center"/>
              <w:rPr>
                <w:rFonts w:eastAsia="Calibri"/>
                <w:sz w:val="28"/>
                <w:szCs w:val="28"/>
                <w:lang w:eastAsia="en-US"/>
              </w:rPr>
            </w:pPr>
          </w:p>
        </w:tc>
        <w:tc>
          <w:tcPr>
            <w:tcW w:w="7512" w:type="dxa"/>
            <w:tcBorders>
              <w:top w:val="single" w:sz="4" w:space="0" w:color="auto"/>
              <w:left w:val="threeDEmboss" w:sz="24" w:space="0" w:color="auto"/>
              <w:bottom w:val="single" w:sz="4" w:space="0" w:color="auto"/>
              <w:right w:val="threeDEngrave" w:sz="18" w:space="0" w:color="auto"/>
            </w:tcBorders>
            <w:shd w:val="clear" w:color="auto" w:fill="FFFFFF"/>
          </w:tcPr>
          <w:p w:rsidR="00B17255" w:rsidRPr="00B17255" w:rsidRDefault="008D713B" w:rsidP="00085D83">
            <w:pPr>
              <w:widowControl w:val="0"/>
              <w:autoSpaceDE w:val="0"/>
              <w:autoSpaceDN w:val="0"/>
              <w:adjustRightInd w:val="0"/>
              <w:spacing w:line="276" w:lineRule="auto"/>
              <w:rPr>
                <w:sz w:val="27"/>
                <w:szCs w:val="27"/>
              </w:rPr>
            </w:pPr>
            <w:r>
              <w:rPr>
                <w:sz w:val="27"/>
                <w:szCs w:val="27"/>
              </w:rPr>
              <w:t xml:space="preserve">  </w:t>
            </w:r>
            <w:r w:rsidR="00B17255" w:rsidRPr="00B17255">
              <w:rPr>
                <w:sz w:val="27"/>
                <w:szCs w:val="27"/>
              </w:rPr>
              <w:t>Техническая и</w:t>
            </w:r>
            <w:r>
              <w:rPr>
                <w:sz w:val="27"/>
                <w:szCs w:val="27"/>
              </w:rPr>
              <w:t xml:space="preserve"> </w:t>
            </w:r>
            <w:r w:rsidR="00B17255" w:rsidRPr="00B17255">
              <w:rPr>
                <w:sz w:val="27"/>
                <w:szCs w:val="27"/>
              </w:rPr>
              <w:t>тактическая подготовка</w:t>
            </w:r>
          </w:p>
          <w:p w:rsidR="00B17255" w:rsidRPr="00B17255" w:rsidRDefault="00B17255" w:rsidP="00085D83">
            <w:pPr>
              <w:spacing w:line="276" w:lineRule="auto"/>
              <w:rPr>
                <w:sz w:val="27"/>
                <w:szCs w:val="27"/>
              </w:rPr>
            </w:pPr>
          </w:p>
        </w:tc>
        <w:tc>
          <w:tcPr>
            <w:tcW w:w="1537" w:type="dxa"/>
            <w:tcBorders>
              <w:top w:val="single" w:sz="4" w:space="0" w:color="auto"/>
              <w:left w:val="threeDEngrave" w:sz="18" w:space="0" w:color="auto"/>
              <w:bottom w:val="single" w:sz="4" w:space="0" w:color="auto"/>
              <w:right w:val="threeDEmboss" w:sz="24" w:space="0" w:color="auto"/>
            </w:tcBorders>
            <w:shd w:val="clear" w:color="auto" w:fill="FFFFFF"/>
          </w:tcPr>
          <w:p w:rsidR="00B17255" w:rsidRPr="00E437CD" w:rsidRDefault="006F1736" w:rsidP="0036102D">
            <w:pPr>
              <w:spacing w:before="120" w:line="276" w:lineRule="auto"/>
              <w:jc w:val="center"/>
              <w:rPr>
                <w:rFonts w:eastAsia="Calibri"/>
                <w:sz w:val="28"/>
                <w:szCs w:val="28"/>
                <w:lang w:eastAsia="en-US"/>
              </w:rPr>
            </w:pPr>
            <w:r>
              <w:rPr>
                <w:rFonts w:eastAsia="Calibri"/>
                <w:sz w:val="28"/>
                <w:szCs w:val="28"/>
                <w:lang w:eastAsia="en-US"/>
              </w:rPr>
              <w:t>3</w:t>
            </w:r>
          </w:p>
        </w:tc>
      </w:tr>
      <w:tr w:rsidR="00B17255" w:rsidRPr="00E437CD" w:rsidTr="0036102D">
        <w:trPr>
          <w:trHeight w:val="480"/>
        </w:trPr>
        <w:tc>
          <w:tcPr>
            <w:tcW w:w="852" w:type="dxa"/>
            <w:vMerge/>
            <w:tcBorders>
              <w:left w:val="threeDEmboss" w:sz="24" w:space="0" w:color="auto"/>
              <w:bottom w:val="threeDEmboss" w:sz="24" w:space="0" w:color="auto"/>
              <w:right w:val="threeDEmboss" w:sz="24" w:space="0" w:color="auto"/>
            </w:tcBorders>
            <w:shd w:val="clear" w:color="auto" w:fill="FFFFFF"/>
          </w:tcPr>
          <w:p w:rsidR="00B17255" w:rsidRPr="00E437CD" w:rsidRDefault="00B17255" w:rsidP="0036102D">
            <w:pPr>
              <w:spacing w:line="276" w:lineRule="auto"/>
              <w:jc w:val="center"/>
              <w:rPr>
                <w:rFonts w:eastAsia="Calibri"/>
                <w:sz w:val="28"/>
                <w:szCs w:val="28"/>
                <w:lang w:eastAsia="en-US"/>
              </w:rPr>
            </w:pPr>
          </w:p>
        </w:tc>
        <w:tc>
          <w:tcPr>
            <w:tcW w:w="7512" w:type="dxa"/>
            <w:tcBorders>
              <w:top w:val="single" w:sz="4" w:space="0" w:color="auto"/>
              <w:left w:val="threeDEmboss" w:sz="24" w:space="0" w:color="auto"/>
              <w:bottom w:val="threeDEmboss" w:sz="24" w:space="0" w:color="auto"/>
              <w:right w:val="threeDEngrave" w:sz="18" w:space="0" w:color="auto"/>
            </w:tcBorders>
            <w:shd w:val="clear" w:color="auto" w:fill="FFFFFF"/>
          </w:tcPr>
          <w:p w:rsidR="00B17255" w:rsidRPr="00B17255" w:rsidRDefault="00B17255" w:rsidP="00085D83">
            <w:pPr>
              <w:widowControl w:val="0"/>
              <w:autoSpaceDE w:val="0"/>
              <w:autoSpaceDN w:val="0"/>
              <w:adjustRightInd w:val="0"/>
              <w:spacing w:line="276" w:lineRule="auto"/>
              <w:rPr>
                <w:sz w:val="27"/>
                <w:szCs w:val="27"/>
              </w:rPr>
            </w:pPr>
            <w:r w:rsidRPr="00B17255">
              <w:rPr>
                <w:sz w:val="27"/>
                <w:szCs w:val="27"/>
              </w:rPr>
              <w:t>Техника безопасности в спортивном зале</w:t>
            </w:r>
            <w:r w:rsidR="006F1736">
              <w:rPr>
                <w:sz w:val="27"/>
                <w:szCs w:val="27"/>
              </w:rPr>
              <w:t xml:space="preserve"> и на стадионе</w:t>
            </w:r>
          </w:p>
        </w:tc>
        <w:tc>
          <w:tcPr>
            <w:tcW w:w="1537" w:type="dxa"/>
            <w:tcBorders>
              <w:top w:val="single" w:sz="4" w:space="0" w:color="auto"/>
              <w:left w:val="threeDEngrave" w:sz="18" w:space="0" w:color="auto"/>
              <w:bottom w:val="threeDEmboss" w:sz="24" w:space="0" w:color="auto"/>
              <w:right w:val="threeDEmboss" w:sz="24" w:space="0" w:color="auto"/>
            </w:tcBorders>
            <w:shd w:val="clear" w:color="auto" w:fill="FFFFFF"/>
          </w:tcPr>
          <w:p w:rsidR="00B17255" w:rsidRPr="00E437CD" w:rsidRDefault="00553DC5" w:rsidP="0036102D">
            <w:pPr>
              <w:spacing w:before="120" w:line="276" w:lineRule="auto"/>
              <w:jc w:val="center"/>
              <w:rPr>
                <w:rFonts w:eastAsia="Calibri"/>
                <w:sz w:val="28"/>
                <w:szCs w:val="28"/>
                <w:lang w:eastAsia="en-US"/>
              </w:rPr>
            </w:pPr>
            <w:r>
              <w:rPr>
                <w:rFonts w:eastAsia="Calibri"/>
                <w:sz w:val="28"/>
                <w:szCs w:val="28"/>
                <w:lang w:eastAsia="en-US"/>
              </w:rPr>
              <w:t>3</w:t>
            </w:r>
          </w:p>
        </w:tc>
      </w:tr>
      <w:tr w:rsidR="00917824" w:rsidRPr="00E437CD" w:rsidTr="0036102D">
        <w:tc>
          <w:tcPr>
            <w:tcW w:w="852" w:type="dxa"/>
            <w:tcBorders>
              <w:top w:val="threeDEngrave" w:sz="18" w:space="0" w:color="auto"/>
              <w:left w:val="threeDEmboss" w:sz="24" w:space="0" w:color="auto"/>
              <w:bottom w:val="threeDEngrave" w:sz="18" w:space="0" w:color="auto"/>
              <w:right w:val="threeDEmboss" w:sz="24" w:space="0" w:color="auto"/>
            </w:tcBorders>
            <w:shd w:val="clear" w:color="auto" w:fill="FFFFFF"/>
            <w:hideMark/>
          </w:tcPr>
          <w:p w:rsidR="00917824" w:rsidRPr="00E437CD" w:rsidRDefault="00917824" w:rsidP="0036102D">
            <w:pPr>
              <w:spacing w:line="276" w:lineRule="auto"/>
              <w:jc w:val="center"/>
              <w:rPr>
                <w:rFonts w:eastAsia="Calibri"/>
                <w:sz w:val="28"/>
                <w:szCs w:val="28"/>
                <w:lang w:eastAsia="en-US"/>
              </w:rPr>
            </w:pPr>
            <w:r w:rsidRPr="00E437CD">
              <w:rPr>
                <w:rFonts w:eastAsia="Calibri"/>
                <w:b/>
                <w:bCs/>
                <w:sz w:val="28"/>
                <w:szCs w:val="28"/>
                <w:lang w:eastAsia="en-US"/>
              </w:rPr>
              <w:t>2.</w:t>
            </w:r>
          </w:p>
        </w:tc>
        <w:tc>
          <w:tcPr>
            <w:tcW w:w="7512" w:type="dxa"/>
            <w:tcBorders>
              <w:top w:val="threeDEngrave" w:sz="18" w:space="0" w:color="auto"/>
              <w:left w:val="threeDEmboss" w:sz="24" w:space="0" w:color="auto"/>
              <w:bottom w:val="threeDEngrave" w:sz="18" w:space="0" w:color="auto"/>
              <w:right w:val="threeDEngrave" w:sz="18" w:space="0" w:color="auto"/>
            </w:tcBorders>
            <w:shd w:val="clear" w:color="auto" w:fill="FFFFFF"/>
            <w:hideMark/>
          </w:tcPr>
          <w:p w:rsidR="00917824" w:rsidRPr="00E437CD" w:rsidRDefault="00B2020E" w:rsidP="0036102D">
            <w:pPr>
              <w:spacing w:line="276" w:lineRule="auto"/>
              <w:jc w:val="center"/>
              <w:rPr>
                <w:rFonts w:eastAsia="Calibri"/>
                <w:b/>
                <w:bCs/>
                <w:sz w:val="28"/>
                <w:szCs w:val="28"/>
                <w:lang w:eastAsia="en-US"/>
              </w:rPr>
            </w:pPr>
            <w:r>
              <w:rPr>
                <w:rFonts w:eastAsia="Calibri"/>
                <w:b/>
                <w:i/>
                <w:sz w:val="28"/>
                <w:szCs w:val="28"/>
                <w:lang w:eastAsia="en-US"/>
              </w:rPr>
              <w:t>ОБЯЗА</w:t>
            </w:r>
            <w:r w:rsidRPr="00ED786B">
              <w:rPr>
                <w:rFonts w:eastAsia="Calibri"/>
                <w:b/>
                <w:i/>
                <w:sz w:val="28"/>
                <w:szCs w:val="28"/>
                <w:lang w:eastAsia="en-US"/>
              </w:rPr>
              <w:t>ТЕЛЬНЫЕ ПРЕДМЕТЫ</w:t>
            </w:r>
            <w:r>
              <w:rPr>
                <w:rFonts w:eastAsia="Calibri"/>
                <w:b/>
                <w:i/>
                <w:sz w:val="28"/>
                <w:szCs w:val="28"/>
                <w:lang w:eastAsia="en-US"/>
              </w:rPr>
              <w:t>Е ОБЛАСТИ</w:t>
            </w:r>
          </w:p>
        </w:tc>
        <w:tc>
          <w:tcPr>
            <w:tcW w:w="1537" w:type="dxa"/>
            <w:tcBorders>
              <w:top w:val="threeDEngrave" w:sz="18" w:space="0" w:color="auto"/>
              <w:left w:val="threeDEngrave" w:sz="18" w:space="0" w:color="auto"/>
              <w:bottom w:val="threeDEngrave" w:sz="18" w:space="0" w:color="auto"/>
              <w:right w:val="threeDEmboss" w:sz="24" w:space="0" w:color="auto"/>
            </w:tcBorders>
            <w:shd w:val="clear" w:color="auto" w:fill="FFFFFF"/>
            <w:hideMark/>
          </w:tcPr>
          <w:p w:rsidR="00917824" w:rsidRPr="00E437CD" w:rsidRDefault="00B2020E" w:rsidP="00553DC5">
            <w:pPr>
              <w:spacing w:line="276" w:lineRule="auto"/>
              <w:jc w:val="center"/>
              <w:rPr>
                <w:rFonts w:eastAsia="Calibri"/>
                <w:sz w:val="28"/>
                <w:szCs w:val="28"/>
                <w:lang w:eastAsia="en-US"/>
              </w:rPr>
            </w:pPr>
            <w:r w:rsidRPr="00B2020E">
              <w:rPr>
                <w:rFonts w:eastAsia="Calibri"/>
                <w:b/>
                <w:bCs/>
                <w:sz w:val="32"/>
                <w:szCs w:val="28"/>
                <w:lang w:eastAsia="en-US"/>
              </w:rPr>
              <w:t>181 час</w:t>
            </w:r>
          </w:p>
        </w:tc>
      </w:tr>
      <w:tr w:rsidR="00917824" w:rsidRPr="00E437CD" w:rsidTr="00325F68">
        <w:trPr>
          <w:trHeight w:val="2788"/>
        </w:trPr>
        <w:tc>
          <w:tcPr>
            <w:tcW w:w="852" w:type="dxa"/>
            <w:vMerge w:val="restart"/>
            <w:tcBorders>
              <w:top w:val="threeDEngrave" w:sz="18" w:space="0" w:color="auto"/>
              <w:left w:val="threeDEmboss" w:sz="24" w:space="0" w:color="auto"/>
              <w:bottom w:val="single" w:sz="4" w:space="0" w:color="auto"/>
              <w:right w:val="threeDEmboss" w:sz="24" w:space="0" w:color="auto"/>
            </w:tcBorders>
            <w:shd w:val="clear" w:color="auto" w:fill="FFFFFF"/>
            <w:hideMark/>
          </w:tcPr>
          <w:p w:rsidR="00917824" w:rsidRPr="00E437CD" w:rsidRDefault="00917824" w:rsidP="0036102D">
            <w:pPr>
              <w:spacing w:line="276" w:lineRule="auto"/>
              <w:jc w:val="center"/>
              <w:rPr>
                <w:rFonts w:eastAsia="Calibri"/>
                <w:sz w:val="28"/>
                <w:szCs w:val="28"/>
                <w:lang w:eastAsia="en-US"/>
              </w:rPr>
            </w:pPr>
          </w:p>
        </w:tc>
        <w:tc>
          <w:tcPr>
            <w:tcW w:w="7512" w:type="dxa"/>
            <w:tcBorders>
              <w:top w:val="threeDEngrave" w:sz="18" w:space="0" w:color="auto"/>
              <w:left w:val="threeDEmboss" w:sz="24" w:space="0" w:color="auto"/>
              <w:bottom w:val="single" w:sz="4" w:space="0" w:color="auto"/>
              <w:right w:val="threeDEngrave" w:sz="18" w:space="0" w:color="auto"/>
            </w:tcBorders>
            <w:shd w:val="clear" w:color="auto" w:fill="FFFFFF"/>
            <w:hideMark/>
          </w:tcPr>
          <w:p w:rsidR="00917824" w:rsidRPr="00E437CD" w:rsidRDefault="00917824" w:rsidP="00917824">
            <w:pPr>
              <w:numPr>
                <w:ilvl w:val="0"/>
                <w:numId w:val="18"/>
              </w:numPr>
              <w:spacing w:after="200" w:line="276" w:lineRule="auto"/>
              <w:ind w:left="1276" w:hanging="425"/>
              <w:contextualSpacing/>
              <w:rPr>
                <w:rFonts w:eastAsia="Calibri"/>
                <w:b/>
                <w:sz w:val="28"/>
                <w:szCs w:val="28"/>
                <w:lang w:eastAsia="en-US"/>
              </w:rPr>
            </w:pPr>
            <w:r w:rsidRPr="00E437CD">
              <w:rPr>
                <w:rFonts w:eastAsia="Calibri"/>
                <w:b/>
                <w:sz w:val="28"/>
                <w:szCs w:val="28"/>
                <w:lang w:eastAsia="en-US"/>
              </w:rPr>
              <w:t>Общая физическая подготовка (ОФП)</w:t>
            </w:r>
          </w:p>
          <w:p w:rsidR="00917824" w:rsidRPr="00E437CD" w:rsidRDefault="00917824" w:rsidP="00B2020E">
            <w:pPr>
              <w:numPr>
                <w:ilvl w:val="0"/>
                <w:numId w:val="16"/>
              </w:numPr>
              <w:spacing w:after="200" w:line="276" w:lineRule="auto"/>
              <w:ind w:leftChars="129" w:left="478" w:hangingChars="60" w:hanging="168"/>
              <w:contextualSpacing/>
              <w:jc w:val="both"/>
              <w:rPr>
                <w:rFonts w:eastAsia="Calibri"/>
                <w:sz w:val="28"/>
                <w:szCs w:val="28"/>
                <w:lang w:eastAsia="en-US"/>
              </w:rPr>
            </w:pPr>
            <w:r w:rsidRPr="00E437CD">
              <w:rPr>
                <w:rFonts w:eastAsia="Calibri"/>
                <w:sz w:val="28"/>
                <w:szCs w:val="28"/>
                <w:lang w:eastAsia="en-US"/>
              </w:rPr>
              <w:t xml:space="preserve">Общеразвивающие упражнения </w:t>
            </w:r>
          </w:p>
          <w:p w:rsidR="00917824" w:rsidRPr="00E437CD" w:rsidRDefault="00917824" w:rsidP="00B2020E">
            <w:pPr>
              <w:numPr>
                <w:ilvl w:val="0"/>
                <w:numId w:val="16"/>
              </w:numPr>
              <w:spacing w:after="200" w:line="276" w:lineRule="auto"/>
              <w:ind w:leftChars="129" w:left="478" w:hangingChars="60" w:hanging="168"/>
              <w:contextualSpacing/>
              <w:jc w:val="both"/>
              <w:rPr>
                <w:rFonts w:eastAsia="Calibri"/>
                <w:sz w:val="28"/>
                <w:szCs w:val="28"/>
                <w:lang w:eastAsia="en-US"/>
              </w:rPr>
            </w:pPr>
            <w:r w:rsidRPr="00E437CD">
              <w:rPr>
                <w:rFonts w:eastAsia="Calibri"/>
                <w:sz w:val="28"/>
                <w:szCs w:val="28"/>
                <w:lang w:eastAsia="en-US"/>
              </w:rPr>
              <w:t>Строевые упражнения</w:t>
            </w:r>
          </w:p>
          <w:p w:rsidR="00917824" w:rsidRPr="00E437CD" w:rsidRDefault="00917824" w:rsidP="00B2020E">
            <w:pPr>
              <w:numPr>
                <w:ilvl w:val="0"/>
                <w:numId w:val="16"/>
              </w:numPr>
              <w:spacing w:after="200" w:line="276" w:lineRule="auto"/>
              <w:ind w:leftChars="129" w:left="478" w:hangingChars="60" w:hanging="168"/>
              <w:contextualSpacing/>
              <w:jc w:val="both"/>
              <w:rPr>
                <w:rFonts w:eastAsia="Calibri"/>
                <w:sz w:val="28"/>
                <w:szCs w:val="28"/>
                <w:lang w:eastAsia="en-US"/>
              </w:rPr>
            </w:pPr>
            <w:r w:rsidRPr="00E437CD">
              <w:rPr>
                <w:rFonts w:eastAsia="Calibri"/>
                <w:sz w:val="28"/>
                <w:szCs w:val="28"/>
                <w:lang w:eastAsia="en-US"/>
              </w:rPr>
              <w:t>Беговые перемещения</w:t>
            </w:r>
          </w:p>
          <w:p w:rsidR="00917824" w:rsidRPr="00E437CD" w:rsidRDefault="00917824" w:rsidP="00B2020E">
            <w:pPr>
              <w:numPr>
                <w:ilvl w:val="0"/>
                <w:numId w:val="16"/>
              </w:numPr>
              <w:spacing w:after="200" w:line="276" w:lineRule="auto"/>
              <w:ind w:leftChars="129" w:left="478" w:hangingChars="60" w:hanging="168"/>
              <w:contextualSpacing/>
              <w:jc w:val="both"/>
              <w:rPr>
                <w:rFonts w:eastAsia="Calibri"/>
                <w:sz w:val="28"/>
                <w:szCs w:val="28"/>
                <w:lang w:eastAsia="en-US"/>
              </w:rPr>
            </w:pPr>
            <w:r w:rsidRPr="00E437CD">
              <w:rPr>
                <w:rFonts w:eastAsia="Calibri"/>
                <w:sz w:val="28"/>
                <w:szCs w:val="28"/>
                <w:lang w:eastAsia="en-US"/>
              </w:rPr>
              <w:t>Акробатические упражнения</w:t>
            </w:r>
          </w:p>
          <w:p w:rsidR="00917824" w:rsidRPr="00E437CD" w:rsidRDefault="00917824" w:rsidP="00B2020E">
            <w:pPr>
              <w:numPr>
                <w:ilvl w:val="0"/>
                <w:numId w:val="16"/>
              </w:numPr>
              <w:spacing w:after="120" w:line="276" w:lineRule="auto"/>
              <w:ind w:leftChars="129" w:left="478" w:hangingChars="60" w:hanging="168"/>
              <w:contextualSpacing/>
              <w:jc w:val="both"/>
              <w:rPr>
                <w:rFonts w:eastAsia="Calibri"/>
                <w:b/>
                <w:sz w:val="28"/>
                <w:szCs w:val="28"/>
                <w:lang w:eastAsia="en-US"/>
              </w:rPr>
            </w:pPr>
            <w:r w:rsidRPr="00E437CD">
              <w:rPr>
                <w:rFonts w:eastAsia="Calibri"/>
                <w:sz w:val="28"/>
                <w:szCs w:val="28"/>
                <w:lang w:eastAsia="en-US"/>
              </w:rPr>
              <w:t>Легкоатлетические упражнения</w:t>
            </w:r>
          </w:p>
          <w:p w:rsidR="00917824" w:rsidRPr="00E437CD" w:rsidRDefault="00917824" w:rsidP="00B2020E">
            <w:pPr>
              <w:numPr>
                <w:ilvl w:val="0"/>
                <w:numId w:val="16"/>
              </w:numPr>
              <w:spacing w:line="276" w:lineRule="auto"/>
              <w:ind w:leftChars="129" w:left="478" w:hangingChars="60" w:hanging="168"/>
              <w:contextualSpacing/>
              <w:jc w:val="both"/>
              <w:rPr>
                <w:rFonts w:eastAsia="Calibri"/>
                <w:sz w:val="28"/>
                <w:szCs w:val="28"/>
                <w:lang w:eastAsia="en-US"/>
              </w:rPr>
            </w:pPr>
            <w:r w:rsidRPr="00E437CD">
              <w:rPr>
                <w:rFonts w:eastAsia="Calibri"/>
                <w:sz w:val="28"/>
                <w:szCs w:val="28"/>
                <w:lang w:eastAsia="en-US"/>
              </w:rPr>
              <w:t>Подвижные и спортивные игры</w:t>
            </w:r>
            <w:r>
              <w:rPr>
                <w:rFonts w:eastAsia="Calibri"/>
                <w:sz w:val="28"/>
                <w:szCs w:val="28"/>
                <w:lang w:eastAsia="en-US"/>
              </w:rPr>
              <w:t>, эстафеты</w:t>
            </w:r>
          </w:p>
        </w:tc>
        <w:tc>
          <w:tcPr>
            <w:tcW w:w="1537" w:type="dxa"/>
            <w:tcBorders>
              <w:top w:val="threeDEngrave" w:sz="18" w:space="0" w:color="auto"/>
              <w:left w:val="threeDEngrave" w:sz="18" w:space="0" w:color="auto"/>
              <w:bottom w:val="single" w:sz="4" w:space="0" w:color="auto"/>
              <w:right w:val="threeDEmboss" w:sz="24" w:space="0" w:color="auto"/>
            </w:tcBorders>
            <w:shd w:val="clear" w:color="auto" w:fill="FFFFFF"/>
            <w:hideMark/>
          </w:tcPr>
          <w:p w:rsidR="00917824" w:rsidRDefault="00553DC5" w:rsidP="0036102D">
            <w:pPr>
              <w:spacing w:line="276" w:lineRule="auto"/>
              <w:jc w:val="center"/>
              <w:rPr>
                <w:rFonts w:eastAsia="Calibri"/>
                <w:b/>
                <w:sz w:val="28"/>
                <w:szCs w:val="28"/>
                <w:u w:val="single"/>
                <w:lang w:eastAsia="en-US"/>
              </w:rPr>
            </w:pPr>
            <w:r>
              <w:rPr>
                <w:rFonts w:eastAsia="Calibri"/>
                <w:b/>
                <w:sz w:val="28"/>
                <w:szCs w:val="28"/>
                <w:u w:val="single"/>
                <w:lang w:eastAsia="en-US"/>
              </w:rPr>
              <w:t>79</w:t>
            </w:r>
          </w:p>
          <w:p w:rsidR="00DD56E9" w:rsidRPr="00C07BF4" w:rsidRDefault="00553DC5" w:rsidP="0036102D">
            <w:pPr>
              <w:spacing w:line="276" w:lineRule="auto"/>
              <w:jc w:val="center"/>
              <w:rPr>
                <w:rFonts w:eastAsia="Calibri"/>
                <w:sz w:val="28"/>
                <w:szCs w:val="28"/>
                <w:lang w:eastAsia="en-US"/>
              </w:rPr>
            </w:pPr>
            <w:r>
              <w:rPr>
                <w:rFonts w:eastAsia="Calibri"/>
                <w:sz w:val="28"/>
                <w:szCs w:val="28"/>
                <w:lang w:eastAsia="en-US"/>
              </w:rPr>
              <w:t>20</w:t>
            </w:r>
          </w:p>
          <w:p w:rsidR="00917824" w:rsidRPr="00E437CD" w:rsidRDefault="00553DC5" w:rsidP="0036102D">
            <w:pPr>
              <w:spacing w:line="276" w:lineRule="auto"/>
              <w:jc w:val="center"/>
              <w:rPr>
                <w:rFonts w:eastAsia="Calibri"/>
                <w:sz w:val="28"/>
                <w:szCs w:val="28"/>
                <w:lang w:eastAsia="en-US"/>
              </w:rPr>
            </w:pPr>
            <w:r>
              <w:rPr>
                <w:rFonts w:eastAsia="Calibri"/>
                <w:sz w:val="28"/>
                <w:szCs w:val="28"/>
                <w:lang w:eastAsia="en-US"/>
              </w:rPr>
              <w:t>9</w:t>
            </w:r>
          </w:p>
          <w:p w:rsidR="00917824" w:rsidRPr="00E437CD" w:rsidRDefault="00553DC5" w:rsidP="0036102D">
            <w:pPr>
              <w:spacing w:line="276" w:lineRule="auto"/>
              <w:jc w:val="center"/>
              <w:rPr>
                <w:rFonts w:eastAsia="Calibri"/>
                <w:sz w:val="28"/>
                <w:szCs w:val="28"/>
                <w:lang w:eastAsia="en-US"/>
              </w:rPr>
            </w:pPr>
            <w:r>
              <w:rPr>
                <w:rFonts w:eastAsia="Calibri"/>
                <w:sz w:val="28"/>
                <w:szCs w:val="28"/>
                <w:lang w:eastAsia="en-US"/>
              </w:rPr>
              <w:t>10</w:t>
            </w:r>
          </w:p>
          <w:p w:rsidR="00917824" w:rsidRPr="00E437CD" w:rsidRDefault="00553DC5" w:rsidP="0036102D">
            <w:pPr>
              <w:spacing w:line="276" w:lineRule="auto"/>
              <w:jc w:val="center"/>
              <w:rPr>
                <w:rFonts w:eastAsia="Calibri"/>
                <w:sz w:val="28"/>
                <w:szCs w:val="28"/>
                <w:lang w:eastAsia="en-US"/>
              </w:rPr>
            </w:pPr>
            <w:r>
              <w:rPr>
                <w:rFonts w:eastAsia="Calibri"/>
                <w:sz w:val="28"/>
                <w:szCs w:val="28"/>
                <w:lang w:eastAsia="en-US"/>
              </w:rPr>
              <w:t>10</w:t>
            </w:r>
          </w:p>
          <w:p w:rsidR="00917824" w:rsidRPr="00E437CD" w:rsidRDefault="00553DC5" w:rsidP="0036102D">
            <w:pPr>
              <w:spacing w:line="276" w:lineRule="auto"/>
              <w:jc w:val="center"/>
              <w:rPr>
                <w:rFonts w:eastAsia="Calibri"/>
                <w:sz w:val="28"/>
                <w:szCs w:val="28"/>
                <w:lang w:eastAsia="en-US"/>
              </w:rPr>
            </w:pPr>
            <w:r>
              <w:rPr>
                <w:rFonts w:eastAsia="Calibri"/>
                <w:sz w:val="28"/>
                <w:szCs w:val="28"/>
                <w:lang w:eastAsia="en-US"/>
              </w:rPr>
              <w:t>10</w:t>
            </w:r>
          </w:p>
          <w:p w:rsidR="00917824" w:rsidRPr="00E437CD" w:rsidRDefault="00553DC5" w:rsidP="00325F68">
            <w:pPr>
              <w:spacing w:line="276" w:lineRule="auto"/>
              <w:jc w:val="center"/>
              <w:rPr>
                <w:rFonts w:eastAsia="Calibri"/>
                <w:sz w:val="28"/>
                <w:szCs w:val="28"/>
                <w:lang w:eastAsia="en-US"/>
              </w:rPr>
            </w:pPr>
            <w:r>
              <w:rPr>
                <w:rFonts w:eastAsia="Calibri"/>
                <w:sz w:val="28"/>
                <w:szCs w:val="28"/>
                <w:lang w:eastAsia="en-US"/>
              </w:rPr>
              <w:t>20</w:t>
            </w:r>
          </w:p>
        </w:tc>
      </w:tr>
      <w:tr w:rsidR="00917824" w:rsidRPr="00E437CD" w:rsidTr="0036102D">
        <w:trPr>
          <w:trHeight w:val="1965"/>
        </w:trPr>
        <w:tc>
          <w:tcPr>
            <w:tcW w:w="852" w:type="dxa"/>
            <w:vMerge/>
            <w:tcBorders>
              <w:top w:val="single" w:sz="4" w:space="0" w:color="auto"/>
              <w:left w:val="threeDEmboss" w:sz="24" w:space="0" w:color="auto"/>
              <w:bottom w:val="single" w:sz="8" w:space="0" w:color="auto"/>
              <w:right w:val="threeDEmboss" w:sz="24" w:space="0" w:color="auto"/>
            </w:tcBorders>
            <w:shd w:val="clear" w:color="auto" w:fill="FFFFFF"/>
          </w:tcPr>
          <w:p w:rsidR="00917824" w:rsidRPr="00E437CD" w:rsidRDefault="00917824" w:rsidP="0036102D">
            <w:pPr>
              <w:spacing w:line="276" w:lineRule="auto"/>
              <w:rPr>
                <w:rFonts w:eastAsia="Calibri"/>
                <w:sz w:val="28"/>
                <w:szCs w:val="28"/>
                <w:lang w:eastAsia="en-US"/>
              </w:rPr>
            </w:pPr>
          </w:p>
        </w:tc>
        <w:tc>
          <w:tcPr>
            <w:tcW w:w="7512" w:type="dxa"/>
            <w:tcBorders>
              <w:top w:val="single" w:sz="4" w:space="0" w:color="auto"/>
              <w:left w:val="threeDEmboss" w:sz="24" w:space="0" w:color="auto"/>
              <w:bottom w:val="single" w:sz="8" w:space="0" w:color="auto"/>
              <w:right w:val="threeDEngrave" w:sz="18" w:space="0" w:color="auto"/>
            </w:tcBorders>
            <w:shd w:val="clear" w:color="auto" w:fill="FFFFFF"/>
          </w:tcPr>
          <w:p w:rsidR="00917824" w:rsidRDefault="00553DC5" w:rsidP="00553DC5">
            <w:pPr>
              <w:pStyle w:val="a8"/>
              <w:numPr>
                <w:ilvl w:val="0"/>
                <w:numId w:val="18"/>
              </w:numPr>
              <w:spacing w:after="120" w:line="276" w:lineRule="auto"/>
              <w:rPr>
                <w:rFonts w:eastAsia="Calibri"/>
                <w:b/>
                <w:sz w:val="28"/>
                <w:szCs w:val="28"/>
                <w:lang w:eastAsia="en-US"/>
              </w:rPr>
            </w:pPr>
            <w:r w:rsidRPr="00553DC5">
              <w:rPr>
                <w:rFonts w:eastAsia="Calibri"/>
                <w:b/>
                <w:sz w:val="28"/>
                <w:szCs w:val="28"/>
                <w:lang w:eastAsia="en-US"/>
              </w:rPr>
              <w:t>Избранны</w:t>
            </w:r>
            <w:r w:rsidRPr="00553DC5">
              <w:rPr>
                <w:b/>
                <w:bCs/>
                <w:sz w:val="28"/>
                <w:szCs w:val="28"/>
              </w:rPr>
              <w:t>й вид спорта</w:t>
            </w:r>
            <w:r w:rsidRPr="00553DC5">
              <w:rPr>
                <w:rFonts w:eastAsia="Calibri"/>
                <w:b/>
                <w:sz w:val="28"/>
                <w:szCs w:val="28"/>
                <w:lang w:eastAsia="en-US"/>
              </w:rPr>
              <w:t xml:space="preserve"> </w:t>
            </w:r>
          </w:p>
          <w:p w:rsidR="00A8662D" w:rsidRPr="00A8662D" w:rsidRDefault="00A8662D" w:rsidP="00B2020E">
            <w:pPr>
              <w:pStyle w:val="a8"/>
              <w:numPr>
                <w:ilvl w:val="0"/>
                <w:numId w:val="43"/>
              </w:numPr>
              <w:spacing w:after="120" w:line="276" w:lineRule="auto"/>
              <w:jc w:val="both"/>
              <w:rPr>
                <w:rFonts w:eastAsia="Calibri"/>
                <w:sz w:val="28"/>
                <w:szCs w:val="28"/>
                <w:lang w:eastAsia="en-US"/>
              </w:rPr>
            </w:pPr>
            <w:r w:rsidRPr="00A8662D">
              <w:rPr>
                <w:rFonts w:eastAsia="Calibri"/>
                <w:sz w:val="28"/>
                <w:szCs w:val="28"/>
                <w:lang w:eastAsia="en-US"/>
              </w:rPr>
              <w:t>Удары по мячу ногами</w:t>
            </w:r>
          </w:p>
          <w:p w:rsidR="00A8662D" w:rsidRPr="00A8662D" w:rsidRDefault="00A8662D" w:rsidP="00B2020E">
            <w:pPr>
              <w:pStyle w:val="a8"/>
              <w:numPr>
                <w:ilvl w:val="0"/>
                <w:numId w:val="43"/>
              </w:numPr>
              <w:spacing w:after="120" w:line="276" w:lineRule="auto"/>
              <w:jc w:val="both"/>
              <w:rPr>
                <w:rFonts w:eastAsia="Calibri"/>
                <w:sz w:val="28"/>
                <w:szCs w:val="28"/>
                <w:lang w:eastAsia="en-US"/>
              </w:rPr>
            </w:pPr>
            <w:r w:rsidRPr="00A8662D">
              <w:rPr>
                <w:rFonts w:eastAsia="Calibri"/>
                <w:sz w:val="28"/>
                <w:szCs w:val="28"/>
                <w:lang w:eastAsia="en-US"/>
              </w:rPr>
              <w:t>Удары по мячу головой</w:t>
            </w:r>
          </w:p>
          <w:p w:rsidR="00A8662D" w:rsidRPr="00A8662D" w:rsidRDefault="00A8662D" w:rsidP="00B2020E">
            <w:pPr>
              <w:pStyle w:val="a8"/>
              <w:numPr>
                <w:ilvl w:val="0"/>
                <w:numId w:val="43"/>
              </w:numPr>
              <w:spacing w:after="120" w:line="276" w:lineRule="auto"/>
              <w:jc w:val="both"/>
              <w:rPr>
                <w:rFonts w:eastAsia="Calibri"/>
                <w:sz w:val="28"/>
                <w:szCs w:val="28"/>
                <w:lang w:eastAsia="en-US"/>
              </w:rPr>
            </w:pPr>
            <w:r w:rsidRPr="00A8662D">
              <w:rPr>
                <w:rFonts w:eastAsia="Calibri"/>
                <w:sz w:val="28"/>
                <w:szCs w:val="28"/>
                <w:lang w:eastAsia="en-US"/>
              </w:rPr>
              <w:t>Остановка мяча, ведение мяча</w:t>
            </w:r>
          </w:p>
          <w:p w:rsidR="00A8662D" w:rsidRPr="00A8662D" w:rsidRDefault="00A8662D" w:rsidP="00B2020E">
            <w:pPr>
              <w:pStyle w:val="a8"/>
              <w:numPr>
                <w:ilvl w:val="0"/>
                <w:numId w:val="43"/>
              </w:numPr>
              <w:spacing w:after="120" w:line="276" w:lineRule="auto"/>
              <w:jc w:val="both"/>
              <w:rPr>
                <w:rFonts w:eastAsia="Calibri"/>
                <w:sz w:val="28"/>
                <w:szCs w:val="28"/>
                <w:lang w:eastAsia="en-US"/>
              </w:rPr>
            </w:pPr>
            <w:r w:rsidRPr="00A8662D">
              <w:rPr>
                <w:rFonts w:eastAsia="Calibri"/>
                <w:sz w:val="28"/>
                <w:szCs w:val="28"/>
                <w:lang w:eastAsia="en-US"/>
              </w:rPr>
              <w:t>Обманные движения (финты)</w:t>
            </w:r>
          </w:p>
          <w:p w:rsidR="00A8662D" w:rsidRPr="00A8662D" w:rsidRDefault="00A8662D" w:rsidP="00B2020E">
            <w:pPr>
              <w:pStyle w:val="a8"/>
              <w:numPr>
                <w:ilvl w:val="0"/>
                <w:numId w:val="43"/>
              </w:numPr>
              <w:spacing w:after="120" w:line="276" w:lineRule="auto"/>
              <w:jc w:val="both"/>
              <w:rPr>
                <w:rFonts w:eastAsia="Calibri"/>
                <w:sz w:val="28"/>
                <w:szCs w:val="28"/>
                <w:lang w:eastAsia="en-US"/>
              </w:rPr>
            </w:pPr>
            <w:r w:rsidRPr="00A8662D">
              <w:rPr>
                <w:rFonts w:eastAsia="Calibri"/>
                <w:sz w:val="28"/>
                <w:szCs w:val="28"/>
                <w:lang w:eastAsia="en-US"/>
              </w:rPr>
              <w:t>Отбор мяча</w:t>
            </w:r>
          </w:p>
          <w:p w:rsidR="00A8662D" w:rsidRPr="00A8662D" w:rsidRDefault="00A8662D" w:rsidP="00B2020E">
            <w:pPr>
              <w:pStyle w:val="a8"/>
              <w:numPr>
                <w:ilvl w:val="0"/>
                <w:numId w:val="43"/>
              </w:numPr>
              <w:spacing w:after="120" w:line="276" w:lineRule="auto"/>
              <w:jc w:val="both"/>
              <w:rPr>
                <w:rFonts w:eastAsia="Calibri"/>
                <w:sz w:val="28"/>
                <w:szCs w:val="28"/>
                <w:lang w:eastAsia="en-US"/>
              </w:rPr>
            </w:pPr>
            <w:r w:rsidRPr="00A8662D">
              <w:rPr>
                <w:rFonts w:eastAsia="Calibri"/>
                <w:sz w:val="28"/>
                <w:szCs w:val="28"/>
                <w:lang w:eastAsia="en-US"/>
              </w:rPr>
              <w:t xml:space="preserve">Вбрасывание мяча из-за </w:t>
            </w:r>
            <w:proofErr w:type="gramStart"/>
            <w:r w:rsidRPr="00A8662D">
              <w:rPr>
                <w:rFonts w:eastAsia="Calibri"/>
                <w:sz w:val="28"/>
                <w:szCs w:val="28"/>
                <w:lang w:eastAsia="en-US"/>
              </w:rPr>
              <w:t>боковой</w:t>
            </w:r>
            <w:proofErr w:type="gramEnd"/>
          </w:p>
          <w:p w:rsidR="00A8662D" w:rsidRPr="00A8662D" w:rsidRDefault="00A8662D" w:rsidP="00B2020E">
            <w:pPr>
              <w:pStyle w:val="a8"/>
              <w:numPr>
                <w:ilvl w:val="0"/>
                <w:numId w:val="43"/>
              </w:numPr>
              <w:spacing w:after="120" w:line="276" w:lineRule="auto"/>
              <w:jc w:val="both"/>
              <w:rPr>
                <w:rFonts w:eastAsia="Calibri"/>
                <w:sz w:val="28"/>
                <w:szCs w:val="28"/>
                <w:lang w:eastAsia="en-US"/>
              </w:rPr>
            </w:pPr>
            <w:r w:rsidRPr="00A8662D">
              <w:rPr>
                <w:rFonts w:eastAsia="Calibri"/>
                <w:sz w:val="28"/>
                <w:szCs w:val="28"/>
                <w:lang w:eastAsia="en-US"/>
              </w:rPr>
              <w:lastRenderedPageBreak/>
              <w:t>Техника  игры вратаря</w:t>
            </w:r>
          </w:p>
          <w:p w:rsidR="00A8662D" w:rsidRPr="00A8662D" w:rsidRDefault="00A8662D" w:rsidP="00B2020E">
            <w:pPr>
              <w:pStyle w:val="a8"/>
              <w:numPr>
                <w:ilvl w:val="0"/>
                <w:numId w:val="43"/>
              </w:numPr>
              <w:spacing w:after="120" w:line="276" w:lineRule="auto"/>
              <w:jc w:val="both"/>
              <w:rPr>
                <w:rFonts w:eastAsia="Calibri"/>
                <w:sz w:val="28"/>
                <w:szCs w:val="28"/>
                <w:lang w:eastAsia="en-US"/>
              </w:rPr>
            </w:pPr>
            <w:r w:rsidRPr="00A8662D">
              <w:rPr>
                <w:rFonts w:eastAsia="Calibri"/>
                <w:sz w:val="28"/>
                <w:szCs w:val="28"/>
                <w:lang w:eastAsia="en-US"/>
              </w:rPr>
              <w:t>Индивидуальные действия в нападении</w:t>
            </w:r>
          </w:p>
          <w:p w:rsidR="00A8662D" w:rsidRPr="00A8662D" w:rsidRDefault="00A8662D" w:rsidP="00B2020E">
            <w:pPr>
              <w:pStyle w:val="a8"/>
              <w:numPr>
                <w:ilvl w:val="0"/>
                <w:numId w:val="43"/>
              </w:numPr>
              <w:spacing w:after="120" w:line="276" w:lineRule="auto"/>
              <w:jc w:val="both"/>
              <w:rPr>
                <w:rFonts w:eastAsia="Calibri"/>
                <w:sz w:val="28"/>
                <w:szCs w:val="28"/>
                <w:lang w:eastAsia="en-US"/>
              </w:rPr>
            </w:pPr>
            <w:r w:rsidRPr="00A8662D">
              <w:rPr>
                <w:rFonts w:eastAsia="Calibri"/>
                <w:sz w:val="28"/>
                <w:szCs w:val="28"/>
                <w:lang w:eastAsia="en-US"/>
              </w:rPr>
              <w:t>Индивидуальные действия в защите</w:t>
            </w:r>
          </w:p>
          <w:p w:rsidR="00A8662D" w:rsidRPr="00A8662D" w:rsidRDefault="00A8662D" w:rsidP="00B2020E">
            <w:pPr>
              <w:pStyle w:val="a8"/>
              <w:numPr>
                <w:ilvl w:val="0"/>
                <w:numId w:val="43"/>
              </w:numPr>
              <w:spacing w:after="120" w:line="276" w:lineRule="auto"/>
              <w:jc w:val="both"/>
              <w:rPr>
                <w:rFonts w:eastAsia="Calibri"/>
                <w:sz w:val="28"/>
                <w:szCs w:val="28"/>
                <w:lang w:eastAsia="en-US"/>
              </w:rPr>
            </w:pPr>
            <w:r w:rsidRPr="00A8662D">
              <w:rPr>
                <w:rFonts w:eastAsia="Calibri"/>
                <w:sz w:val="28"/>
                <w:szCs w:val="28"/>
                <w:lang w:eastAsia="en-US"/>
              </w:rPr>
              <w:t>Групповые действия в нападении</w:t>
            </w:r>
          </w:p>
          <w:p w:rsidR="00A8662D" w:rsidRPr="00A8662D" w:rsidRDefault="00A8662D" w:rsidP="00B2020E">
            <w:pPr>
              <w:pStyle w:val="a8"/>
              <w:numPr>
                <w:ilvl w:val="0"/>
                <w:numId w:val="43"/>
              </w:numPr>
              <w:spacing w:after="120" w:line="276" w:lineRule="auto"/>
              <w:jc w:val="both"/>
              <w:rPr>
                <w:rFonts w:eastAsia="Calibri"/>
                <w:sz w:val="28"/>
                <w:szCs w:val="28"/>
                <w:lang w:eastAsia="en-US"/>
              </w:rPr>
            </w:pPr>
            <w:r w:rsidRPr="00A8662D">
              <w:rPr>
                <w:rFonts w:eastAsia="Calibri"/>
                <w:sz w:val="28"/>
                <w:szCs w:val="28"/>
                <w:lang w:eastAsia="en-US"/>
              </w:rPr>
              <w:t>Групповые действия в защите</w:t>
            </w:r>
          </w:p>
          <w:p w:rsidR="00A8662D" w:rsidRPr="00553DC5" w:rsidRDefault="00A8662D" w:rsidP="00B2020E">
            <w:pPr>
              <w:pStyle w:val="a8"/>
              <w:numPr>
                <w:ilvl w:val="0"/>
                <w:numId w:val="43"/>
              </w:numPr>
              <w:spacing w:after="120" w:line="276" w:lineRule="auto"/>
              <w:jc w:val="both"/>
              <w:rPr>
                <w:rFonts w:eastAsia="Calibri"/>
                <w:b/>
                <w:sz w:val="28"/>
                <w:szCs w:val="28"/>
                <w:lang w:eastAsia="en-US"/>
              </w:rPr>
            </w:pPr>
            <w:r w:rsidRPr="00A8662D">
              <w:rPr>
                <w:rFonts w:eastAsia="Calibri"/>
                <w:sz w:val="28"/>
                <w:szCs w:val="28"/>
                <w:lang w:eastAsia="en-US"/>
              </w:rPr>
              <w:t>Тактика вратаря</w:t>
            </w:r>
          </w:p>
        </w:tc>
        <w:tc>
          <w:tcPr>
            <w:tcW w:w="1537" w:type="dxa"/>
            <w:tcBorders>
              <w:top w:val="single" w:sz="4" w:space="0" w:color="auto"/>
              <w:left w:val="threeDEngrave" w:sz="18" w:space="0" w:color="auto"/>
              <w:bottom w:val="single" w:sz="8" w:space="0" w:color="auto"/>
              <w:right w:val="threeDEmboss" w:sz="24" w:space="0" w:color="auto"/>
            </w:tcBorders>
            <w:shd w:val="clear" w:color="auto" w:fill="FFFFFF"/>
          </w:tcPr>
          <w:p w:rsidR="00917824" w:rsidRPr="00E437CD" w:rsidRDefault="00A8662D" w:rsidP="0036102D">
            <w:pPr>
              <w:spacing w:line="276" w:lineRule="auto"/>
              <w:jc w:val="center"/>
              <w:rPr>
                <w:rFonts w:eastAsia="Calibri"/>
                <w:b/>
                <w:sz w:val="28"/>
                <w:szCs w:val="28"/>
                <w:u w:val="single"/>
                <w:lang w:eastAsia="en-US"/>
              </w:rPr>
            </w:pPr>
            <w:r>
              <w:rPr>
                <w:rFonts w:eastAsia="Calibri"/>
                <w:b/>
                <w:sz w:val="28"/>
                <w:szCs w:val="28"/>
                <w:u w:val="single"/>
                <w:lang w:eastAsia="en-US"/>
              </w:rPr>
              <w:lastRenderedPageBreak/>
              <w:t>79</w:t>
            </w:r>
          </w:p>
          <w:p w:rsidR="00A8662D" w:rsidRDefault="00A8662D" w:rsidP="00A8662D">
            <w:pPr>
              <w:spacing w:line="276" w:lineRule="auto"/>
              <w:jc w:val="center"/>
              <w:rPr>
                <w:rFonts w:eastAsia="Calibri"/>
                <w:sz w:val="28"/>
                <w:szCs w:val="28"/>
                <w:lang w:eastAsia="en-US"/>
              </w:rPr>
            </w:pPr>
            <w:r>
              <w:rPr>
                <w:rFonts w:eastAsia="Calibri"/>
                <w:sz w:val="28"/>
                <w:szCs w:val="28"/>
                <w:lang w:eastAsia="en-US"/>
              </w:rPr>
              <w:t>5</w:t>
            </w:r>
          </w:p>
          <w:p w:rsidR="00A8662D" w:rsidRDefault="00A8662D" w:rsidP="00A8662D">
            <w:pPr>
              <w:spacing w:line="276" w:lineRule="auto"/>
              <w:jc w:val="center"/>
              <w:rPr>
                <w:rFonts w:eastAsia="Calibri"/>
                <w:sz w:val="28"/>
                <w:szCs w:val="28"/>
                <w:lang w:eastAsia="en-US"/>
              </w:rPr>
            </w:pPr>
            <w:r>
              <w:rPr>
                <w:rFonts w:eastAsia="Calibri"/>
                <w:sz w:val="28"/>
                <w:szCs w:val="28"/>
                <w:lang w:eastAsia="en-US"/>
              </w:rPr>
              <w:t>5</w:t>
            </w:r>
          </w:p>
          <w:p w:rsidR="00A8662D" w:rsidRDefault="00A8662D" w:rsidP="00A8662D">
            <w:pPr>
              <w:spacing w:line="276" w:lineRule="auto"/>
              <w:jc w:val="center"/>
              <w:rPr>
                <w:rFonts w:eastAsia="Calibri"/>
                <w:sz w:val="28"/>
                <w:szCs w:val="28"/>
                <w:lang w:eastAsia="en-US"/>
              </w:rPr>
            </w:pPr>
            <w:r>
              <w:rPr>
                <w:rFonts w:eastAsia="Calibri"/>
                <w:sz w:val="28"/>
                <w:szCs w:val="28"/>
                <w:lang w:eastAsia="en-US"/>
              </w:rPr>
              <w:t>8</w:t>
            </w:r>
          </w:p>
          <w:p w:rsidR="00A8662D" w:rsidRDefault="00A8662D" w:rsidP="00A8662D">
            <w:pPr>
              <w:spacing w:line="276" w:lineRule="auto"/>
              <w:jc w:val="center"/>
              <w:rPr>
                <w:rFonts w:eastAsia="Calibri"/>
                <w:sz w:val="28"/>
                <w:szCs w:val="28"/>
                <w:lang w:eastAsia="en-US"/>
              </w:rPr>
            </w:pPr>
            <w:r>
              <w:rPr>
                <w:rFonts w:eastAsia="Calibri"/>
                <w:sz w:val="28"/>
                <w:szCs w:val="28"/>
                <w:lang w:eastAsia="en-US"/>
              </w:rPr>
              <w:t>8</w:t>
            </w:r>
          </w:p>
          <w:p w:rsidR="00A8662D" w:rsidRDefault="00A8662D" w:rsidP="00A8662D">
            <w:pPr>
              <w:spacing w:line="276" w:lineRule="auto"/>
              <w:jc w:val="center"/>
              <w:rPr>
                <w:rFonts w:eastAsia="Calibri"/>
                <w:sz w:val="28"/>
                <w:szCs w:val="28"/>
                <w:lang w:eastAsia="en-US"/>
              </w:rPr>
            </w:pPr>
            <w:r>
              <w:rPr>
                <w:rFonts w:eastAsia="Calibri"/>
                <w:sz w:val="28"/>
                <w:szCs w:val="28"/>
                <w:lang w:eastAsia="en-US"/>
              </w:rPr>
              <w:t>6</w:t>
            </w:r>
          </w:p>
          <w:p w:rsidR="00A8662D" w:rsidRDefault="00A8662D" w:rsidP="00A8662D">
            <w:pPr>
              <w:spacing w:line="276" w:lineRule="auto"/>
              <w:jc w:val="center"/>
              <w:rPr>
                <w:rFonts w:eastAsia="Calibri"/>
                <w:sz w:val="28"/>
                <w:szCs w:val="28"/>
                <w:lang w:eastAsia="en-US"/>
              </w:rPr>
            </w:pPr>
            <w:r>
              <w:rPr>
                <w:rFonts w:eastAsia="Calibri"/>
                <w:sz w:val="28"/>
                <w:szCs w:val="28"/>
                <w:lang w:eastAsia="en-US"/>
              </w:rPr>
              <w:t>5</w:t>
            </w:r>
          </w:p>
          <w:p w:rsidR="00A8662D" w:rsidRDefault="00A8662D" w:rsidP="00A8662D">
            <w:pPr>
              <w:spacing w:line="276" w:lineRule="auto"/>
              <w:jc w:val="center"/>
              <w:rPr>
                <w:rFonts w:eastAsia="Calibri"/>
                <w:sz w:val="28"/>
                <w:szCs w:val="28"/>
                <w:lang w:eastAsia="en-US"/>
              </w:rPr>
            </w:pPr>
            <w:r>
              <w:rPr>
                <w:rFonts w:eastAsia="Calibri"/>
                <w:sz w:val="28"/>
                <w:szCs w:val="28"/>
                <w:lang w:eastAsia="en-US"/>
              </w:rPr>
              <w:t>7</w:t>
            </w:r>
          </w:p>
          <w:p w:rsidR="00A8662D" w:rsidRDefault="00A8662D" w:rsidP="00A8662D">
            <w:pPr>
              <w:spacing w:line="276" w:lineRule="auto"/>
              <w:jc w:val="center"/>
              <w:rPr>
                <w:rFonts w:eastAsia="Calibri"/>
                <w:sz w:val="28"/>
                <w:szCs w:val="28"/>
                <w:lang w:eastAsia="en-US"/>
              </w:rPr>
            </w:pPr>
            <w:r>
              <w:rPr>
                <w:rFonts w:eastAsia="Calibri"/>
                <w:sz w:val="28"/>
                <w:szCs w:val="28"/>
                <w:lang w:eastAsia="en-US"/>
              </w:rPr>
              <w:lastRenderedPageBreak/>
              <w:t>7</w:t>
            </w:r>
          </w:p>
          <w:p w:rsidR="00A8662D" w:rsidRDefault="00A8662D" w:rsidP="00A8662D">
            <w:pPr>
              <w:spacing w:line="276" w:lineRule="auto"/>
              <w:jc w:val="center"/>
              <w:rPr>
                <w:rFonts w:eastAsia="Calibri"/>
                <w:sz w:val="28"/>
                <w:szCs w:val="28"/>
                <w:lang w:eastAsia="en-US"/>
              </w:rPr>
            </w:pPr>
            <w:r>
              <w:rPr>
                <w:rFonts w:eastAsia="Calibri"/>
                <w:sz w:val="28"/>
                <w:szCs w:val="28"/>
                <w:lang w:eastAsia="en-US"/>
              </w:rPr>
              <w:t>7</w:t>
            </w:r>
          </w:p>
          <w:p w:rsidR="00A8662D" w:rsidRDefault="00A8662D" w:rsidP="00A8662D">
            <w:pPr>
              <w:spacing w:line="276" w:lineRule="auto"/>
              <w:jc w:val="center"/>
              <w:rPr>
                <w:rFonts w:eastAsia="Calibri"/>
                <w:sz w:val="28"/>
                <w:szCs w:val="28"/>
                <w:lang w:eastAsia="en-US"/>
              </w:rPr>
            </w:pPr>
            <w:r>
              <w:rPr>
                <w:rFonts w:eastAsia="Calibri"/>
                <w:sz w:val="28"/>
                <w:szCs w:val="28"/>
                <w:lang w:eastAsia="en-US"/>
              </w:rPr>
              <w:t>7</w:t>
            </w:r>
          </w:p>
          <w:p w:rsidR="00A8662D" w:rsidRDefault="00A8662D" w:rsidP="00A8662D">
            <w:pPr>
              <w:spacing w:line="276" w:lineRule="auto"/>
              <w:jc w:val="center"/>
              <w:rPr>
                <w:rFonts w:eastAsia="Calibri"/>
                <w:sz w:val="28"/>
                <w:szCs w:val="28"/>
                <w:lang w:eastAsia="en-US"/>
              </w:rPr>
            </w:pPr>
            <w:r>
              <w:rPr>
                <w:rFonts w:eastAsia="Calibri"/>
                <w:sz w:val="28"/>
                <w:szCs w:val="28"/>
                <w:lang w:eastAsia="en-US"/>
              </w:rPr>
              <w:t>7</w:t>
            </w:r>
          </w:p>
          <w:p w:rsidR="00A8662D" w:rsidRPr="00E437CD" w:rsidRDefault="00A8662D" w:rsidP="00A8662D">
            <w:pPr>
              <w:spacing w:line="276" w:lineRule="auto"/>
              <w:jc w:val="center"/>
              <w:rPr>
                <w:rFonts w:eastAsia="Calibri"/>
                <w:sz w:val="28"/>
                <w:szCs w:val="28"/>
                <w:lang w:eastAsia="en-US"/>
              </w:rPr>
            </w:pPr>
            <w:r>
              <w:rPr>
                <w:rFonts w:eastAsia="Calibri"/>
                <w:sz w:val="28"/>
                <w:szCs w:val="28"/>
                <w:lang w:eastAsia="en-US"/>
              </w:rPr>
              <w:t>7</w:t>
            </w:r>
          </w:p>
        </w:tc>
      </w:tr>
      <w:tr w:rsidR="00B2020E" w:rsidRPr="00E437CD" w:rsidTr="00B2020E">
        <w:trPr>
          <w:trHeight w:val="764"/>
        </w:trPr>
        <w:tc>
          <w:tcPr>
            <w:tcW w:w="852" w:type="dxa"/>
            <w:vMerge w:val="restart"/>
            <w:tcBorders>
              <w:top w:val="threeDEmboss" w:sz="24" w:space="0" w:color="auto"/>
              <w:left w:val="threeDEmboss" w:sz="24" w:space="0" w:color="auto"/>
              <w:right w:val="threeDEmboss" w:sz="24" w:space="0" w:color="auto"/>
            </w:tcBorders>
            <w:shd w:val="clear" w:color="auto" w:fill="FFFFFF"/>
          </w:tcPr>
          <w:p w:rsidR="00B2020E" w:rsidRPr="00E437CD" w:rsidRDefault="00B2020E" w:rsidP="0036102D">
            <w:pPr>
              <w:spacing w:line="276" w:lineRule="auto"/>
              <w:rPr>
                <w:rFonts w:eastAsia="Calibri"/>
                <w:sz w:val="28"/>
                <w:szCs w:val="28"/>
                <w:lang w:eastAsia="en-US"/>
              </w:rPr>
            </w:pPr>
          </w:p>
        </w:tc>
        <w:tc>
          <w:tcPr>
            <w:tcW w:w="7512" w:type="dxa"/>
            <w:tcBorders>
              <w:top w:val="threeDEmboss" w:sz="24" w:space="0" w:color="auto"/>
              <w:left w:val="threeDEmboss" w:sz="24" w:space="0" w:color="auto"/>
              <w:bottom w:val="single" w:sz="8" w:space="0" w:color="auto"/>
              <w:right w:val="threeDEmboss" w:sz="24" w:space="0" w:color="auto"/>
            </w:tcBorders>
            <w:shd w:val="clear" w:color="auto" w:fill="FFFFFF"/>
          </w:tcPr>
          <w:p w:rsidR="00B2020E" w:rsidRPr="00ED786B" w:rsidRDefault="00B2020E" w:rsidP="00B2020E">
            <w:pPr>
              <w:spacing w:line="276" w:lineRule="auto"/>
              <w:jc w:val="center"/>
              <w:rPr>
                <w:rFonts w:eastAsia="Calibri"/>
                <w:b/>
                <w:i/>
                <w:sz w:val="28"/>
                <w:szCs w:val="28"/>
                <w:lang w:eastAsia="en-US"/>
              </w:rPr>
            </w:pPr>
            <w:r w:rsidRPr="00ED786B">
              <w:rPr>
                <w:rFonts w:eastAsia="Calibri"/>
                <w:b/>
                <w:i/>
                <w:sz w:val="28"/>
                <w:szCs w:val="28"/>
                <w:lang w:eastAsia="en-US"/>
              </w:rPr>
              <w:t>ВАРИАТИВНЫЕ ПРЕДМЕТНЫЕ ОБЛАСТИ</w:t>
            </w:r>
          </w:p>
        </w:tc>
        <w:tc>
          <w:tcPr>
            <w:tcW w:w="1537" w:type="dxa"/>
            <w:tcBorders>
              <w:top w:val="threeDEmboss" w:sz="24" w:space="0" w:color="auto"/>
              <w:left w:val="threeDEmboss" w:sz="24" w:space="0" w:color="auto"/>
              <w:bottom w:val="single" w:sz="8" w:space="0" w:color="auto"/>
              <w:right w:val="threeDEmboss" w:sz="24" w:space="0" w:color="auto"/>
            </w:tcBorders>
            <w:shd w:val="clear" w:color="auto" w:fill="FFFFFF"/>
          </w:tcPr>
          <w:p w:rsidR="00B2020E" w:rsidRPr="00553DC5" w:rsidRDefault="00B2020E" w:rsidP="008D154B">
            <w:pPr>
              <w:spacing w:line="276" w:lineRule="auto"/>
              <w:jc w:val="center"/>
              <w:rPr>
                <w:rFonts w:eastAsia="Calibri"/>
                <w:b/>
                <w:sz w:val="28"/>
                <w:szCs w:val="28"/>
                <w:lang w:eastAsia="en-US"/>
              </w:rPr>
            </w:pPr>
            <w:r w:rsidRPr="00B2020E">
              <w:rPr>
                <w:rFonts w:eastAsia="Calibri"/>
                <w:b/>
                <w:sz w:val="32"/>
                <w:szCs w:val="28"/>
                <w:lang w:eastAsia="en-US"/>
              </w:rPr>
              <w:t>65 часов</w:t>
            </w:r>
          </w:p>
        </w:tc>
      </w:tr>
      <w:tr w:rsidR="00B2020E" w:rsidRPr="00E437CD" w:rsidTr="0036102D">
        <w:trPr>
          <w:trHeight w:val="1749"/>
        </w:trPr>
        <w:tc>
          <w:tcPr>
            <w:tcW w:w="852" w:type="dxa"/>
            <w:vMerge/>
            <w:tcBorders>
              <w:left w:val="threeDEmboss" w:sz="24" w:space="0" w:color="auto"/>
              <w:right w:val="threeDEmboss" w:sz="24" w:space="0" w:color="auto"/>
            </w:tcBorders>
            <w:shd w:val="clear" w:color="auto" w:fill="FFFFFF"/>
          </w:tcPr>
          <w:p w:rsidR="00B2020E" w:rsidRPr="00E437CD" w:rsidRDefault="00B2020E" w:rsidP="0036102D">
            <w:pPr>
              <w:spacing w:line="276" w:lineRule="auto"/>
              <w:rPr>
                <w:rFonts w:eastAsia="Calibri"/>
                <w:sz w:val="28"/>
                <w:szCs w:val="28"/>
                <w:lang w:eastAsia="en-US"/>
              </w:rPr>
            </w:pPr>
          </w:p>
        </w:tc>
        <w:tc>
          <w:tcPr>
            <w:tcW w:w="7512" w:type="dxa"/>
            <w:tcBorders>
              <w:top w:val="single" w:sz="8" w:space="0" w:color="auto"/>
              <w:left w:val="threeDEmboss" w:sz="24" w:space="0" w:color="auto"/>
              <w:bottom w:val="single" w:sz="4" w:space="0" w:color="auto"/>
              <w:right w:val="threeDEmboss" w:sz="24" w:space="0" w:color="auto"/>
            </w:tcBorders>
            <w:shd w:val="clear" w:color="auto" w:fill="FFFFFF"/>
          </w:tcPr>
          <w:p w:rsidR="00B2020E" w:rsidRDefault="00B2020E" w:rsidP="008D154B">
            <w:pPr>
              <w:numPr>
                <w:ilvl w:val="0"/>
                <w:numId w:val="41"/>
              </w:numPr>
              <w:spacing w:after="200" w:line="276" w:lineRule="auto"/>
              <w:ind w:leftChars="323" w:left="1199" w:hangingChars="151" w:hanging="424"/>
              <w:contextualSpacing/>
              <w:rPr>
                <w:rFonts w:eastAsia="Calibri"/>
                <w:b/>
                <w:sz w:val="28"/>
                <w:szCs w:val="28"/>
                <w:lang w:eastAsia="en-US"/>
              </w:rPr>
            </w:pPr>
            <w:r>
              <w:rPr>
                <w:rFonts w:eastAsia="Calibri"/>
                <w:b/>
                <w:sz w:val="28"/>
                <w:szCs w:val="28"/>
                <w:lang w:eastAsia="en-US"/>
              </w:rPr>
              <w:t>Специальные навыки</w:t>
            </w:r>
          </w:p>
          <w:p w:rsidR="00B2020E" w:rsidRDefault="00B2020E" w:rsidP="008D154B">
            <w:pPr>
              <w:numPr>
                <w:ilvl w:val="0"/>
                <w:numId w:val="42"/>
              </w:numPr>
              <w:spacing w:after="200" w:line="276" w:lineRule="auto"/>
              <w:ind w:leftChars="129" w:left="478" w:hangingChars="60" w:hanging="168"/>
              <w:contextualSpacing/>
              <w:jc w:val="both"/>
              <w:rPr>
                <w:rFonts w:eastAsia="Calibri"/>
                <w:sz w:val="28"/>
                <w:szCs w:val="28"/>
                <w:lang w:eastAsia="en-US"/>
              </w:rPr>
            </w:pPr>
            <w:r>
              <w:rPr>
                <w:rFonts w:eastAsia="Calibri"/>
                <w:bCs/>
                <w:color w:val="000000"/>
                <w:sz w:val="28"/>
                <w:szCs w:val="28"/>
                <w:lang w:eastAsia="en-US"/>
              </w:rPr>
              <w:t xml:space="preserve">Упражнения для развития специальной быстроты </w:t>
            </w:r>
          </w:p>
          <w:p w:rsidR="00B2020E" w:rsidRDefault="00B2020E" w:rsidP="008D154B">
            <w:pPr>
              <w:numPr>
                <w:ilvl w:val="0"/>
                <w:numId w:val="42"/>
              </w:numPr>
              <w:spacing w:after="200" w:line="276" w:lineRule="auto"/>
              <w:ind w:left="271" w:firstLine="0"/>
              <w:contextualSpacing/>
              <w:jc w:val="both"/>
              <w:rPr>
                <w:rFonts w:eastAsia="Calibri"/>
                <w:sz w:val="28"/>
                <w:szCs w:val="28"/>
                <w:lang w:eastAsia="en-US"/>
              </w:rPr>
            </w:pPr>
            <w:r>
              <w:rPr>
                <w:rFonts w:eastAsia="Calibri"/>
                <w:sz w:val="28"/>
                <w:szCs w:val="28"/>
                <w:lang w:eastAsia="en-US"/>
              </w:rPr>
              <w:t>Упражнения для развития скоростно-силовых качеств</w:t>
            </w:r>
          </w:p>
          <w:p w:rsidR="00B2020E" w:rsidRDefault="00B2020E" w:rsidP="008D154B">
            <w:pPr>
              <w:numPr>
                <w:ilvl w:val="0"/>
                <w:numId w:val="42"/>
              </w:numPr>
              <w:spacing w:after="120" w:line="276" w:lineRule="auto"/>
              <w:ind w:left="271" w:firstLine="0"/>
              <w:contextualSpacing/>
              <w:jc w:val="both"/>
              <w:rPr>
                <w:rFonts w:eastAsia="Calibri"/>
                <w:sz w:val="28"/>
                <w:szCs w:val="28"/>
                <w:lang w:eastAsia="en-US"/>
              </w:rPr>
            </w:pPr>
            <w:r>
              <w:rPr>
                <w:rFonts w:eastAsia="Calibri"/>
                <w:sz w:val="28"/>
                <w:szCs w:val="28"/>
                <w:lang w:eastAsia="en-US"/>
              </w:rPr>
              <w:t>Упражнения для развития специальной выносливости</w:t>
            </w:r>
          </w:p>
          <w:p w:rsidR="00B2020E" w:rsidRPr="00B2020E" w:rsidRDefault="00B2020E" w:rsidP="008D154B">
            <w:pPr>
              <w:pStyle w:val="a8"/>
              <w:numPr>
                <w:ilvl w:val="0"/>
                <w:numId w:val="42"/>
              </w:numPr>
              <w:spacing w:after="200" w:line="276" w:lineRule="auto"/>
              <w:ind w:left="447" w:hanging="142"/>
              <w:jc w:val="both"/>
              <w:rPr>
                <w:rFonts w:eastAsia="Calibri"/>
                <w:sz w:val="28"/>
                <w:szCs w:val="28"/>
                <w:lang w:eastAsia="en-US"/>
              </w:rPr>
            </w:pPr>
            <w:r w:rsidRPr="00B2020E">
              <w:rPr>
                <w:rFonts w:eastAsia="Calibri"/>
                <w:iCs/>
                <w:sz w:val="28"/>
                <w:szCs w:val="28"/>
                <w:lang w:eastAsia="en-US"/>
              </w:rPr>
              <w:t>Упражнения для развития специальной ловкости</w:t>
            </w:r>
          </w:p>
        </w:tc>
        <w:tc>
          <w:tcPr>
            <w:tcW w:w="1537" w:type="dxa"/>
            <w:tcBorders>
              <w:top w:val="single" w:sz="8" w:space="0" w:color="auto"/>
              <w:left w:val="threeDEmboss" w:sz="24" w:space="0" w:color="auto"/>
              <w:bottom w:val="single" w:sz="4" w:space="0" w:color="auto"/>
              <w:right w:val="threeDEmboss" w:sz="24" w:space="0" w:color="auto"/>
            </w:tcBorders>
            <w:shd w:val="clear" w:color="auto" w:fill="FFFFFF"/>
          </w:tcPr>
          <w:p w:rsidR="00B2020E" w:rsidRPr="00B2020E" w:rsidRDefault="00B2020E" w:rsidP="008D154B">
            <w:pPr>
              <w:spacing w:line="276" w:lineRule="auto"/>
              <w:jc w:val="center"/>
              <w:rPr>
                <w:rFonts w:eastAsia="Calibri"/>
                <w:b/>
                <w:sz w:val="28"/>
                <w:szCs w:val="28"/>
                <w:u w:val="single"/>
                <w:lang w:eastAsia="en-US"/>
              </w:rPr>
            </w:pPr>
            <w:r w:rsidRPr="00B2020E">
              <w:rPr>
                <w:rFonts w:eastAsia="Calibri"/>
                <w:b/>
                <w:sz w:val="28"/>
                <w:szCs w:val="28"/>
                <w:u w:val="single"/>
                <w:lang w:eastAsia="en-US"/>
              </w:rPr>
              <w:t>11</w:t>
            </w:r>
          </w:p>
          <w:p w:rsidR="00B2020E" w:rsidRDefault="00B2020E" w:rsidP="008D154B">
            <w:pPr>
              <w:spacing w:line="276" w:lineRule="auto"/>
              <w:jc w:val="center"/>
              <w:rPr>
                <w:rFonts w:eastAsia="Calibri"/>
                <w:b/>
                <w:sz w:val="28"/>
                <w:szCs w:val="28"/>
                <w:lang w:eastAsia="en-US"/>
              </w:rPr>
            </w:pPr>
            <w:r>
              <w:rPr>
                <w:rFonts w:eastAsia="Calibri"/>
                <w:b/>
                <w:sz w:val="28"/>
                <w:szCs w:val="28"/>
                <w:lang w:eastAsia="en-US"/>
              </w:rPr>
              <w:t>3</w:t>
            </w:r>
          </w:p>
          <w:p w:rsidR="00B2020E" w:rsidRDefault="00B2020E" w:rsidP="008D154B">
            <w:pPr>
              <w:spacing w:line="276" w:lineRule="auto"/>
              <w:jc w:val="center"/>
              <w:rPr>
                <w:rFonts w:eastAsia="Calibri"/>
                <w:b/>
                <w:sz w:val="28"/>
                <w:szCs w:val="28"/>
                <w:lang w:eastAsia="en-US"/>
              </w:rPr>
            </w:pPr>
            <w:r>
              <w:rPr>
                <w:rFonts w:eastAsia="Calibri"/>
                <w:b/>
                <w:sz w:val="28"/>
                <w:szCs w:val="28"/>
                <w:lang w:eastAsia="en-US"/>
              </w:rPr>
              <w:t>3</w:t>
            </w:r>
          </w:p>
          <w:p w:rsidR="00B2020E" w:rsidRDefault="00B2020E" w:rsidP="008D154B">
            <w:pPr>
              <w:spacing w:line="276" w:lineRule="auto"/>
              <w:jc w:val="center"/>
              <w:rPr>
                <w:rFonts w:eastAsia="Calibri"/>
                <w:b/>
                <w:sz w:val="28"/>
                <w:szCs w:val="28"/>
                <w:lang w:eastAsia="en-US"/>
              </w:rPr>
            </w:pPr>
            <w:r>
              <w:rPr>
                <w:rFonts w:eastAsia="Calibri"/>
                <w:b/>
                <w:sz w:val="28"/>
                <w:szCs w:val="28"/>
                <w:lang w:eastAsia="en-US"/>
              </w:rPr>
              <w:t>3</w:t>
            </w:r>
          </w:p>
          <w:p w:rsidR="00B2020E" w:rsidRPr="00E437CD" w:rsidRDefault="00B2020E" w:rsidP="008D154B">
            <w:pPr>
              <w:spacing w:line="276" w:lineRule="auto"/>
              <w:jc w:val="center"/>
              <w:rPr>
                <w:rFonts w:eastAsia="Calibri"/>
                <w:b/>
                <w:sz w:val="28"/>
                <w:szCs w:val="28"/>
                <w:lang w:eastAsia="en-US"/>
              </w:rPr>
            </w:pPr>
            <w:r>
              <w:rPr>
                <w:rFonts w:eastAsia="Calibri"/>
                <w:b/>
                <w:sz w:val="28"/>
                <w:szCs w:val="28"/>
                <w:lang w:eastAsia="en-US"/>
              </w:rPr>
              <w:t>2</w:t>
            </w:r>
          </w:p>
        </w:tc>
      </w:tr>
      <w:tr w:rsidR="00B2020E" w:rsidRPr="00E437CD" w:rsidTr="00B2020E">
        <w:trPr>
          <w:trHeight w:val="701"/>
        </w:trPr>
        <w:tc>
          <w:tcPr>
            <w:tcW w:w="852" w:type="dxa"/>
            <w:vMerge/>
            <w:tcBorders>
              <w:left w:val="threeDEmboss" w:sz="24" w:space="0" w:color="auto"/>
              <w:right w:val="threeDEmboss" w:sz="24" w:space="0" w:color="auto"/>
            </w:tcBorders>
            <w:shd w:val="clear" w:color="auto" w:fill="FFFFFF"/>
          </w:tcPr>
          <w:p w:rsidR="00B2020E" w:rsidRPr="00E437CD" w:rsidRDefault="00B2020E" w:rsidP="0036102D">
            <w:pPr>
              <w:spacing w:line="276" w:lineRule="auto"/>
              <w:rPr>
                <w:rFonts w:eastAsia="Calibri"/>
                <w:sz w:val="28"/>
                <w:szCs w:val="28"/>
                <w:lang w:eastAsia="en-US"/>
              </w:rPr>
            </w:pPr>
          </w:p>
        </w:tc>
        <w:tc>
          <w:tcPr>
            <w:tcW w:w="7512" w:type="dxa"/>
            <w:tcBorders>
              <w:top w:val="single" w:sz="4" w:space="0" w:color="auto"/>
              <w:left w:val="threeDEmboss" w:sz="24" w:space="0" w:color="auto"/>
              <w:bottom w:val="single" w:sz="4" w:space="0" w:color="auto"/>
              <w:right w:val="threeDEmboss" w:sz="24" w:space="0" w:color="auto"/>
            </w:tcBorders>
            <w:shd w:val="clear" w:color="auto" w:fill="FFFFFF"/>
          </w:tcPr>
          <w:p w:rsidR="00B2020E" w:rsidRPr="00B2020E" w:rsidRDefault="00B2020E" w:rsidP="008D154B">
            <w:pPr>
              <w:pStyle w:val="a8"/>
              <w:numPr>
                <w:ilvl w:val="0"/>
                <w:numId w:val="41"/>
              </w:numPr>
              <w:spacing w:after="200" w:line="276" w:lineRule="auto"/>
              <w:rPr>
                <w:rFonts w:eastAsia="Calibri"/>
                <w:b/>
                <w:sz w:val="28"/>
                <w:szCs w:val="28"/>
                <w:lang w:eastAsia="en-US"/>
              </w:rPr>
            </w:pPr>
            <w:r w:rsidRPr="00B2020E">
              <w:rPr>
                <w:rFonts w:eastAsia="Calibri"/>
                <w:b/>
                <w:sz w:val="28"/>
                <w:szCs w:val="28"/>
                <w:lang w:eastAsia="en-US"/>
              </w:rPr>
              <w:t>Различные виды спорта  и подвижные игры</w:t>
            </w:r>
          </w:p>
        </w:tc>
        <w:tc>
          <w:tcPr>
            <w:tcW w:w="1537" w:type="dxa"/>
            <w:tcBorders>
              <w:top w:val="single" w:sz="4" w:space="0" w:color="auto"/>
              <w:left w:val="threeDEmboss" w:sz="24" w:space="0" w:color="auto"/>
              <w:bottom w:val="single" w:sz="4" w:space="0" w:color="auto"/>
              <w:right w:val="threeDEmboss" w:sz="24" w:space="0" w:color="auto"/>
            </w:tcBorders>
            <w:shd w:val="clear" w:color="auto" w:fill="FFFFFF"/>
          </w:tcPr>
          <w:p w:rsidR="00B2020E" w:rsidRPr="00E437CD" w:rsidRDefault="00B2020E" w:rsidP="008D154B">
            <w:pPr>
              <w:spacing w:line="276" w:lineRule="auto"/>
              <w:jc w:val="center"/>
              <w:rPr>
                <w:rFonts w:eastAsia="Calibri"/>
                <w:b/>
                <w:bCs/>
                <w:sz w:val="28"/>
                <w:szCs w:val="28"/>
                <w:u w:val="single"/>
                <w:lang w:eastAsia="en-US"/>
              </w:rPr>
            </w:pPr>
            <w:r>
              <w:rPr>
                <w:rFonts w:eastAsia="Calibri"/>
                <w:b/>
                <w:bCs/>
                <w:sz w:val="28"/>
                <w:szCs w:val="28"/>
                <w:u w:val="single"/>
                <w:lang w:eastAsia="en-US"/>
              </w:rPr>
              <w:t>33</w:t>
            </w:r>
          </w:p>
        </w:tc>
      </w:tr>
      <w:tr w:rsidR="00B2020E" w:rsidRPr="00E437CD" w:rsidTr="00B2020E">
        <w:trPr>
          <w:trHeight w:val="711"/>
        </w:trPr>
        <w:tc>
          <w:tcPr>
            <w:tcW w:w="852" w:type="dxa"/>
            <w:vMerge/>
            <w:tcBorders>
              <w:left w:val="threeDEmboss" w:sz="24" w:space="0" w:color="auto"/>
              <w:right w:val="threeDEmboss" w:sz="24" w:space="0" w:color="auto"/>
            </w:tcBorders>
            <w:shd w:val="clear" w:color="auto" w:fill="FFFFFF"/>
          </w:tcPr>
          <w:p w:rsidR="00B2020E" w:rsidRPr="00E437CD" w:rsidRDefault="00B2020E" w:rsidP="0036102D">
            <w:pPr>
              <w:spacing w:line="276" w:lineRule="auto"/>
              <w:rPr>
                <w:rFonts w:eastAsia="Calibri"/>
                <w:sz w:val="28"/>
                <w:szCs w:val="28"/>
                <w:lang w:eastAsia="en-US"/>
              </w:rPr>
            </w:pPr>
          </w:p>
        </w:tc>
        <w:tc>
          <w:tcPr>
            <w:tcW w:w="7512" w:type="dxa"/>
            <w:tcBorders>
              <w:top w:val="single" w:sz="4" w:space="0" w:color="auto"/>
              <w:left w:val="threeDEmboss" w:sz="24" w:space="0" w:color="auto"/>
              <w:bottom w:val="single" w:sz="8" w:space="0" w:color="auto"/>
              <w:right w:val="threeDEmboss" w:sz="24" w:space="0" w:color="auto"/>
            </w:tcBorders>
            <w:shd w:val="clear" w:color="auto" w:fill="FFFFFF"/>
          </w:tcPr>
          <w:p w:rsidR="00B2020E" w:rsidRPr="00B2020E" w:rsidRDefault="00B2020E" w:rsidP="00B2020E">
            <w:pPr>
              <w:pStyle w:val="a8"/>
              <w:numPr>
                <w:ilvl w:val="0"/>
                <w:numId w:val="41"/>
              </w:numPr>
              <w:spacing w:line="276" w:lineRule="auto"/>
              <w:rPr>
                <w:rFonts w:eastAsia="Calibri"/>
                <w:b/>
                <w:sz w:val="28"/>
                <w:szCs w:val="28"/>
                <w:lang w:eastAsia="en-US"/>
              </w:rPr>
            </w:pPr>
            <w:r w:rsidRPr="00B2020E">
              <w:rPr>
                <w:rFonts w:eastAsia="Calibri"/>
                <w:b/>
                <w:sz w:val="28"/>
                <w:szCs w:val="28"/>
                <w:lang w:eastAsia="en-US"/>
              </w:rPr>
              <w:t>Спортивное и специальное оборудование</w:t>
            </w:r>
          </w:p>
        </w:tc>
        <w:tc>
          <w:tcPr>
            <w:tcW w:w="1537" w:type="dxa"/>
            <w:tcBorders>
              <w:top w:val="single" w:sz="4" w:space="0" w:color="auto"/>
              <w:left w:val="threeDEmboss" w:sz="24" w:space="0" w:color="auto"/>
              <w:bottom w:val="single" w:sz="8" w:space="0" w:color="auto"/>
              <w:right w:val="threeDEmboss" w:sz="24" w:space="0" w:color="auto"/>
            </w:tcBorders>
            <w:shd w:val="clear" w:color="auto" w:fill="FFFFFF"/>
          </w:tcPr>
          <w:p w:rsidR="00B2020E" w:rsidRPr="00B2020E" w:rsidRDefault="00B2020E" w:rsidP="008D154B">
            <w:pPr>
              <w:spacing w:line="276" w:lineRule="auto"/>
              <w:jc w:val="center"/>
              <w:rPr>
                <w:rFonts w:eastAsia="Calibri"/>
                <w:b/>
                <w:sz w:val="28"/>
                <w:szCs w:val="28"/>
                <w:u w:val="single"/>
                <w:lang w:eastAsia="en-US"/>
              </w:rPr>
            </w:pPr>
            <w:r w:rsidRPr="00B2020E">
              <w:rPr>
                <w:rFonts w:eastAsia="Calibri"/>
                <w:b/>
                <w:sz w:val="28"/>
                <w:szCs w:val="28"/>
                <w:u w:val="single"/>
                <w:lang w:eastAsia="en-US"/>
              </w:rPr>
              <w:t>21</w:t>
            </w:r>
          </w:p>
        </w:tc>
      </w:tr>
      <w:tr w:rsidR="00B2020E" w:rsidRPr="00E437CD" w:rsidTr="00325F68">
        <w:trPr>
          <w:trHeight w:val="471"/>
        </w:trPr>
        <w:tc>
          <w:tcPr>
            <w:tcW w:w="852" w:type="dxa"/>
            <w:tcBorders>
              <w:top w:val="single" w:sz="8" w:space="0" w:color="auto"/>
              <w:left w:val="threeDEmboss" w:sz="24" w:space="0" w:color="auto"/>
              <w:bottom w:val="single" w:sz="8" w:space="0" w:color="auto"/>
              <w:right w:val="threeDEmboss" w:sz="24" w:space="0" w:color="auto"/>
            </w:tcBorders>
            <w:shd w:val="clear" w:color="auto" w:fill="FFFFFF"/>
            <w:hideMark/>
          </w:tcPr>
          <w:p w:rsidR="00B2020E" w:rsidRPr="00E437CD" w:rsidRDefault="00B2020E" w:rsidP="0036102D">
            <w:pPr>
              <w:spacing w:line="276" w:lineRule="auto"/>
              <w:rPr>
                <w:rFonts w:eastAsia="Calibri"/>
                <w:sz w:val="28"/>
                <w:szCs w:val="28"/>
                <w:lang w:eastAsia="en-US"/>
              </w:rPr>
            </w:pPr>
            <w:r w:rsidRPr="00E437CD">
              <w:rPr>
                <w:rFonts w:eastAsia="Calibri"/>
                <w:sz w:val="28"/>
                <w:szCs w:val="28"/>
                <w:lang w:eastAsia="en-US"/>
              </w:rPr>
              <w:t> </w:t>
            </w:r>
            <w:r w:rsidRPr="00E437CD">
              <w:rPr>
                <w:rFonts w:eastAsia="Calibri"/>
                <w:b/>
                <w:sz w:val="28"/>
                <w:szCs w:val="28"/>
                <w:lang w:eastAsia="en-US"/>
              </w:rPr>
              <w:t>3</w:t>
            </w:r>
            <w:r w:rsidRPr="00E437CD">
              <w:rPr>
                <w:rFonts w:eastAsia="Calibri"/>
                <w:sz w:val="28"/>
                <w:szCs w:val="28"/>
                <w:lang w:eastAsia="en-US"/>
              </w:rPr>
              <w:t>.</w:t>
            </w:r>
          </w:p>
        </w:tc>
        <w:tc>
          <w:tcPr>
            <w:tcW w:w="7512" w:type="dxa"/>
            <w:tcBorders>
              <w:top w:val="single" w:sz="8" w:space="0" w:color="auto"/>
              <w:left w:val="threeDEmboss" w:sz="24" w:space="0" w:color="auto"/>
              <w:bottom w:val="single" w:sz="8" w:space="0" w:color="auto"/>
              <w:right w:val="threeDEmboss" w:sz="24" w:space="0" w:color="auto"/>
            </w:tcBorders>
            <w:shd w:val="clear" w:color="auto" w:fill="FFFFFF"/>
          </w:tcPr>
          <w:p w:rsidR="00B2020E" w:rsidRPr="00E437CD" w:rsidRDefault="00B2020E" w:rsidP="00325F68">
            <w:pPr>
              <w:spacing w:line="276" w:lineRule="auto"/>
              <w:rPr>
                <w:rFonts w:eastAsia="Calibri"/>
                <w:b/>
                <w:sz w:val="28"/>
                <w:szCs w:val="28"/>
                <w:lang w:eastAsia="en-US"/>
              </w:rPr>
            </w:pPr>
            <w:r w:rsidRPr="00E437CD">
              <w:rPr>
                <w:rFonts w:eastAsia="Calibri"/>
                <w:b/>
                <w:sz w:val="28"/>
                <w:szCs w:val="28"/>
                <w:lang w:eastAsia="en-US"/>
              </w:rPr>
              <w:t>СДАЧА КОНТРОЛЬНЫХ НОРМАТИВОВ</w:t>
            </w:r>
          </w:p>
        </w:tc>
        <w:tc>
          <w:tcPr>
            <w:tcW w:w="1537" w:type="dxa"/>
            <w:tcBorders>
              <w:top w:val="single" w:sz="8" w:space="0" w:color="auto"/>
              <w:left w:val="threeDEmboss" w:sz="24" w:space="0" w:color="auto"/>
              <w:bottom w:val="single" w:sz="8" w:space="0" w:color="auto"/>
              <w:right w:val="threeDEmboss" w:sz="24" w:space="0" w:color="auto"/>
            </w:tcBorders>
            <w:shd w:val="clear" w:color="auto" w:fill="FFFFFF"/>
          </w:tcPr>
          <w:p w:rsidR="00B2020E" w:rsidRPr="00E437CD" w:rsidRDefault="00B2020E" w:rsidP="0036102D">
            <w:pPr>
              <w:spacing w:line="276" w:lineRule="auto"/>
              <w:jc w:val="center"/>
              <w:rPr>
                <w:rFonts w:eastAsia="Calibri"/>
                <w:b/>
                <w:sz w:val="28"/>
                <w:szCs w:val="28"/>
                <w:lang w:eastAsia="en-US"/>
              </w:rPr>
            </w:pPr>
            <w:r w:rsidRPr="00B2020E">
              <w:rPr>
                <w:rFonts w:eastAsia="Calibri"/>
                <w:b/>
                <w:sz w:val="32"/>
                <w:szCs w:val="28"/>
                <w:lang w:eastAsia="en-US"/>
              </w:rPr>
              <w:t>6 часов</w:t>
            </w:r>
          </w:p>
        </w:tc>
      </w:tr>
      <w:tr w:rsidR="00B2020E" w:rsidRPr="00E437CD" w:rsidTr="0036102D">
        <w:tc>
          <w:tcPr>
            <w:tcW w:w="852" w:type="dxa"/>
            <w:tcBorders>
              <w:top w:val="single" w:sz="8" w:space="0" w:color="auto"/>
              <w:left w:val="threeDEmboss" w:sz="24" w:space="0" w:color="auto"/>
              <w:bottom w:val="single" w:sz="8" w:space="0" w:color="auto"/>
              <w:right w:val="threeDEmboss" w:sz="24" w:space="0" w:color="auto"/>
            </w:tcBorders>
            <w:shd w:val="clear" w:color="auto" w:fill="FFFFFF"/>
          </w:tcPr>
          <w:p w:rsidR="00B2020E" w:rsidRPr="00E437CD" w:rsidRDefault="00B2020E" w:rsidP="0036102D">
            <w:pPr>
              <w:spacing w:line="276" w:lineRule="auto"/>
              <w:rPr>
                <w:rFonts w:eastAsia="Calibri"/>
                <w:b/>
                <w:sz w:val="28"/>
                <w:szCs w:val="28"/>
                <w:lang w:eastAsia="en-US"/>
              </w:rPr>
            </w:pPr>
            <w:r w:rsidRPr="00E437CD">
              <w:rPr>
                <w:rFonts w:eastAsia="Calibri"/>
                <w:b/>
                <w:sz w:val="28"/>
                <w:szCs w:val="28"/>
                <w:lang w:eastAsia="en-US"/>
              </w:rPr>
              <w:t xml:space="preserve"> 4.</w:t>
            </w:r>
          </w:p>
        </w:tc>
        <w:tc>
          <w:tcPr>
            <w:tcW w:w="7512" w:type="dxa"/>
            <w:tcBorders>
              <w:top w:val="single" w:sz="8" w:space="0" w:color="auto"/>
              <w:left w:val="threeDEmboss" w:sz="24" w:space="0" w:color="auto"/>
              <w:bottom w:val="single" w:sz="8" w:space="0" w:color="auto"/>
              <w:right w:val="threeDEmboss" w:sz="24" w:space="0" w:color="auto"/>
            </w:tcBorders>
            <w:shd w:val="clear" w:color="auto" w:fill="FFFFFF"/>
          </w:tcPr>
          <w:p w:rsidR="00B2020E" w:rsidRPr="00E437CD" w:rsidRDefault="00B2020E" w:rsidP="0036102D">
            <w:pPr>
              <w:spacing w:line="276" w:lineRule="auto"/>
              <w:rPr>
                <w:rFonts w:eastAsia="Calibri"/>
                <w:b/>
                <w:bCs/>
                <w:sz w:val="28"/>
                <w:szCs w:val="28"/>
                <w:lang w:eastAsia="en-US"/>
              </w:rPr>
            </w:pPr>
            <w:r w:rsidRPr="00E437CD">
              <w:rPr>
                <w:rFonts w:eastAsia="Calibri"/>
                <w:b/>
                <w:bCs/>
                <w:sz w:val="28"/>
                <w:szCs w:val="28"/>
                <w:lang w:eastAsia="en-US"/>
              </w:rPr>
              <w:t>УЧАСТИЕ В СОРЕВНОВАНИЯХ</w:t>
            </w:r>
          </w:p>
        </w:tc>
        <w:tc>
          <w:tcPr>
            <w:tcW w:w="1537" w:type="dxa"/>
            <w:tcBorders>
              <w:top w:val="single" w:sz="8" w:space="0" w:color="auto"/>
              <w:left w:val="threeDEmboss" w:sz="24" w:space="0" w:color="auto"/>
              <w:bottom w:val="single" w:sz="8" w:space="0" w:color="auto"/>
              <w:right w:val="threeDEmboss" w:sz="24" w:space="0" w:color="auto"/>
            </w:tcBorders>
            <w:shd w:val="clear" w:color="auto" w:fill="FFFFFF"/>
          </w:tcPr>
          <w:p w:rsidR="00B2020E" w:rsidRPr="00E437CD" w:rsidRDefault="00B2020E" w:rsidP="0036102D">
            <w:pPr>
              <w:spacing w:line="276" w:lineRule="auto"/>
              <w:jc w:val="center"/>
              <w:rPr>
                <w:rFonts w:eastAsia="Calibri"/>
                <w:sz w:val="28"/>
                <w:szCs w:val="28"/>
                <w:lang w:eastAsia="en-US"/>
              </w:rPr>
            </w:pPr>
          </w:p>
        </w:tc>
      </w:tr>
      <w:tr w:rsidR="00B2020E" w:rsidRPr="00E437CD" w:rsidTr="0036102D">
        <w:trPr>
          <w:trHeight w:val="350"/>
        </w:trPr>
        <w:tc>
          <w:tcPr>
            <w:tcW w:w="8364" w:type="dxa"/>
            <w:gridSpan w:val="2"/>
            <w:tcBorders>
              <w:top w:val="outset" w:sz="6" w:space="0" w:color="auto"/>
              <w:left w:val="threeDEmboss" w:sz="24" w:space="0" w:color="auto"/>
              <w:bottom w:val="threeDEmboss" w:sz="24" w:space="0" w:color="auto"/>
              <w:right w:val="threeDEmboss" w:sz="24" w:space="0" w:color="auto"/>
            </w:tcBorders>
            <w:shd w:val="clear" w:color="auto" w:fill="FFFFFF"/>
          </w:tcPr>
          <w:p w:rsidR="00B2020E" w:rsidRPr="00E437CD" w:rsidRDefault="00B2020E" w:rsidP="0036102D">
            <w:pPr>
              <w:spacing w:after="200" w:line="276" w:lineRule="auto"/>
              <w:jc w:val="center"/>
              <w:rPr>
                <w:rFonts w:eastAsia="Calibri"/>
                <w:b/>
                <w:sz w:val="28"/>
                <w:szCs w:val="28"/>
                <w:lang w:eastAsia="en-US"/>
              </w:rPr>
            </w:pPr>
            <w:r w:rsidRPr="00E437CD">
              <w:rPr>
                <w:rFonts w:eastAsia="Calibri"/>
                <w:b/>
                <w:sz w:val="28"/>
                <w:szCs w:val="28"/>
                <w:lang w:eastAsia="en-US"/>
              </w:rPr>
              <w:t>ИТОГО:</w:t>
            </w:r>
          </w:p>
        </w:tc>
        <w:tc>
          <w:tcPr>
            <w:tcW w:w="1537" w:type="dxa"/>
            <w:tcBorders>
              <w:top w:val="single" w:sz="8" w:space="0" w:color="auto"/>
              <w:left w:val="threeDEmboss" w:sz="24" w:space="0" w:color="auto"/>
              <w:bottom w:val="threeDEmboss" w:sz="24" w:space="0" w:color="auto"/>
              <w:right w:val="threeDEmboss" w:sz="24" w:space="0" w:color="auto"/>
            </w:tcBorders>
            <w:shd w:val="clear" w:color="auto" w:fill="FFFFFF"/>
          </w:tcPr>
          <w:p w:rsidR="00B2020E" w:rsidRPr="00E437CD" w:rsidRDefault="00B2020E" w:rsidP="0050651E">
            <w:pPr>
              <w:spacing w:after="200" w:line="276" w:lineRule="auto"/>
              <w:contextualSpacing/>
              <w:rPr>
                <w:rFonts w:eastAsia="Calibri"/>
                <w:b/>
                <w:sz w:val="28"/>
                <w:szCs w:val="28"/>
                <w:lang w:eastAsia="en-US"/>
              </w:rPr>
            </w:pPr>
            <w:r>
              <w:rPr>
                <w:rFonts w:eastAsia="Calibri"/>
                <w:b/>
                <w:sz w:val="28"/>
                <w:szCs w:val="28"/>
                <w:lang w:eastAsia="en-US"/>
              </w:rPr>
              <w:t>252</w:t>
            </w:r>
          </w:p>
        </w:tc>
      </w:tr>
    </w:tbl>
    <w:p w:rsidR="00B2020E" w:rsidRPr="002D2599" w:rsidRDefault="00B2020E" w:rsidP="002D2599">
      <w:pPr>
        <w:spacing w:line="276" w:lineRule="auto"/>
        <w:jc w:val="both"/>
        <w:rPr>
          <w:rFonts w:eastAsia="Calibri"/>
          <w:b/>
          <w:sz w:val="28"/>
          <w:szCs w:val="28"/>
        </w:rPr>
      </w:pPr>
    </w:p>
    <w:p w:rsidR="00912F4F" w:rsidRPr="00325F68" w:rsidRDefault="00912F4F" w:rsidP="00325F68">
      <w:pPr>
        <w:pStyle w:val="a8"/>
        <w:numPr>
          <w:ilvl w:val="0"/>
          <w:numId w:val="1"/>
        </w:numPr>
        <w:spacing w:line="276" w:lineRule="auto"/>
        <w:jc w:val="both"/>
        <w:rPr>
          <w:rFonts w:eastAsia="Calibri"/>
          <w:b/>
          <w:sz w:val="28"/>
          <w:szCs w:val="28"/>
        </w:rPr>
      </w:pPr>
      <w:r w:rsidRPr="00325F68">
        <w:rPr>
          <w:rFonts w:eastAsia="Calibri"/>
          <w:b/>
          <w:sz w:val="28"/>
          <w:szCs w:val="28"/>
        </w:rPr>
        <w:t xml:space="preserve">Содержание </w:t>
      </w:r>
      <w:r w:rsidR="00917824" w:rsidRPr="00325F68">
        <w:rPr>
          <w:rFonts w:eastAsia="Calibri"/>
          <w:b/>
          <w:sz w:val="28"/>
          <w:szCs w:val="28"/>
        </w:rPr>
        <w:t xml:space="preserve">рабочей </w:t>
      </w:r>
      <w:r w:rsidRPr="00325F68">
        <w:rPr>
          <w:rFonts w:eastAsia="Calibri"/>
          <w:b/>
          <w:sz w:val="28"/>
          <w:szCs w:val="28"/>
        </w:rPr>
        <w:t>программы.</w:t>
      </w:r>
    </w:p>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           Основными   формами   обучения игры в футбол,  являются: групповые занятия, которые отвечают характеру игры в футбол, предусматривают     повышенное требование взаимодействия между игроками, необходимость решения коллективных задач, а так же тестирование, участие в соревнованиях и инструкторская и судейская практика. </w:t>
      </w:r>
    </w:p>
    <w:p w:rsidR="00FC6CBC" w:rsidRDefault="00912F4F" w:rsidP="00385677">
      <w:pPr>
        <w:spacing w:line="276" w:lineRule="auto"/>
        <w:jc w:val="both"/>
        <w:rPr>
          <w:rFonts w:eastAsia="Calibri"/>
          <w:sz w:val="28"/>
          <w:szCs w:val="28"/>
        </w:rPr>
      </w:pPr>
      <w:r w:rsidRPr="004539E8">
        <w:rPr>
          <w:rFonts w:eastAsia="Calibri"/>
          <w:sz w:val="28"/>
          <w:szCs w:val="28"/>
        </w:rPr>
        <w:t xml:space="preserve">           В групповых занятиях занимающиеся выполняют задание при различных методах организации: фронтальном, в подгруппах, индивидуальном. </w:t>
      </w:r>
      <w:proofErr w:type="gramStart"/>
      <w:r w:rsidRPr="004539E8">
        <w:rPr>
          <w:rFonts w:eastAsia="Calibri"/>
          <w:sz w:val="28"/>
          <w:szCs w:val="28"/>
        </w:rPr>
        <w:t>При начальном обучении основам используют фронтальный метод обучения, так как он позволяет более полно контролировать и корректировать деятельность обучающихся.</w:t>
      </w:r>
      <w:proofErr w:type="gramEnd"/>
    </w:p>
    <w:p w:rsidR="00B2020E" w:rsidRDefault="00B2020E" w:rsidP="00FC6CBC">
      <w:pPr>
        <w:spacing w:line="276" w:lineRule="auto"/>
        <w:jc w:val="center"/>
        <w:rPr>
          <w:rFonts w:eastAsia="Calibri"/>
          <w:b/>
          <w:sz w:val="28"/>
          <w:szCs w:val="28"/>
        </w:rPr>
      </w:pPr>
    </w:p>
    <w:p w:rsidR="00B2020E" w:rsidRDefault="00B2020E" w:rsidP="00FC6CBC">
      <w:pPr>
        <w:spacing w:line="276" w:lineRule="auto"/>
        <w:jc w:val="center"/>
        <w:rPr>
          <w:rFonts w:eastAsia="Calibri"/>
          <w:b/>
          <w:sz w:val="28"/>
          <w:szCs w:val="28"/>
        </w:rPr>
      </w:pPr>
    </w:p>
    <w:p w:rsidR="002D2599" w:rsidRDefault="002D2599" w:rsidP="002D2599">
      <w:pPr>
        <w:spacing w:line="276" w:lineRule="auto"/>
        <w:rPr>
          <w:rFonts w:eastAsia="Calibri"/>
          <w:b/>
          <w:sz w:val="28"/>
          <w:szCs w:val="28"/>
        </w:rPr>
      </w:pPr>
    </w:p>
    <w:p w:rsidR="00FC6CBC" w:rsidRPr="00FC6CBC" w:rsidRDefault="00FC6CBC" w:rsidP="002D2599">
      <w:pPr>
        <w:spacing w:line="276" w:lineRule="auto"/>
        <w:jc w:val="center"/>
        <w:rPr>
          <w:rFonts w:eastAsia="Calibri"/>
          <w:b/>
          <w:sz w:val="28"/>
          <w:szCs w:val="28"/>
        </w:rPr>
      </w:pPr>
      <w:r w:rsidRPr="00FC6CBC">
        <w:rPr>
          <w:rFonts w:eastAsia="Calibri"/>
          <w:b/>
          <w:sz w:val="28"/>
          <w:szCs w:val="28"/>
        </w:rPr>
        <w:lastRenderedPageBreak/>
        <w:t xml:space="preserve">Задачи на этапе </w:t>
      </w:r>
      <w:r w:rsidR="00107A25">
        <w:rPr>
          <w:rFonts w:eastAsia="Calibri"/>
          <w:b/>
          <w:sz w:val="28"/>
          <w:szCs w:val="28"/>
        </w:rPr>
        <w:t>базового уровня</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812"/>
      </w:tblGrid>
      <w:tr w:rsidR="00FC6CBC" w:rsidRPr="00FC6CBC" w:rsidTr="00FC6CBC">
        <w:trPr>
          <w:gridAfter w:val="1"/>
          <w:wAfter w:w="5812" w:type="dxa"/>
          <w:trHeight w:val="370"/>
        </w:trPr>
        <w:tc>
          <w:tcPr>
            <w:tcW w:w="5104" w:type="dxa"/>
            <w:vMerge w:val="restart"/>
          </w:tcPr>
          <w:p w:rsidR="00FC6CBC" w:rsidRPr="00FC6CBC" w:rsidRDefault="00FC6CBC" w:rsidP="00FC6CBC">
            <w:pPr>
              <w:widowControl w:val="0"/>
              <w:autoSpaceDE w:val="0"/>
              <w:autoSpaceDN w:val="0"/>
              <w:adjustRightInd w:val="0"/>
              <w:spacing w:line="276" w:lineRule="auto"/>
              <w:jc w:val="center"/>
              <w:rPr>
                <w:b/>
                <w:sz w:val="28"/>
                <w:szCs w:val="26"/>
              </w:rPr>
            </w:pPr>
            <w:r w:rsidRPr="00FC6CBC">
              <w:rPr>
                <w:b/>
                <w:sz w:val="28"/>
                <w:szCs w:val="26"/>
              </w:rPr>
              <w:t>Компоненты системы подготовки</w:t>
            </w:r>
          </w:p>
        </w:tc>
      </w:tr>
      <w:tr w:rsidR="00FC6CBC" w:rsidRPr="00FC6CBC" w:rsidTr="00FC6CBC">
        <w:tc>
          <w:tcPr>
            <w:tcW w:w="5104" w:type="dxa"/>
            <w:vMerge/>
          </w:tcPr>
          <w:p w:rsidR="00FC6CBC" w:rsidRPr="00FC6CBC" w:rsidRDefault="00FC6CBC" w:rsidP="00FC6CBC">
            <w:pPr>
              <w:widowControl w:val="0"/>
              <w:autoSpaceDE w:val="0"/>
              <w:autoSpaceDN w:val="0"/>
              <w:adjustRightInd w:val="0"/>
              <w:spacing w:line="276" w:lineRule="auto"/>
              <w:jc w:val="center"/>
              <w:rPr>
                <w:b/>
                <w:sz w:val="28"/>
                <w:szCs w:val="26"/>
              </w:rPr>
            </w:pPr>
          </w:p>
        </w:tc>
        <w:tc>
          <w:tcPr>
            <w:tcW w:w="5812" w:type="dxa"/>
          </w:tcPr>
          <w:p w:rsidR="00FC6CBC" w:rsidRPr="00FC6CBC" w:rsidRDefault="00FC6CBC" w:rsidP="00FC6CBC">
            <w:pPr>
              <w:widowControl w:val="0"/>
              <w:autoSpaceDE w:val="0"/>
              <w:autoSpaceDN w:val="0"/>
              <w:adjustRightInd w:val="0"/>
              <w:spacing w:line="276" w:lineRule="auto"/>
              <w:jc w:val="center"/>
              <w:rPr>
                <w:b/>
                <w:sz w:val="28"/>
                <w:szCs w:val="26"/>
              </w:rPr>
            </w:pPr>
          </w:p>
          <w:p w:rsidR="00FC6CBC" w:rsidRPr="00FC6CBC" w:rsidRDefault="00107A25" w:rsidP="00FC6CBC">
            <w:pPr>
              <w:widowControl w:val="0"/>
              <w:autoSpaceDE w:val="0"/>
              <w:autoSpaceDN w:val="0"/>
              <w:adjustRightInd w:val="0"/>
              <w:spacing w:line="276" w:lineRule="auto"/>
              <w:jc w:val="center"/>
              <w:rPr>
                <w:b/>
                <w:sz w:val="28"/>
                <w:szCs w:val="26"/>
              </w:rPr>
            </w:pPr>
            <w:r>
              <w:rPr>
                <w:b/>
                <w:sz w:val="28"/>
                <w:szCs w:val="26"/>
              </w:rPr>
              <w:t>БУС</w:t>
            </w:r>
          </w:p>
        </w:tc>
      </w:tr>
      <w:tr w:rsidR="00FC6CBC" w:rsidRPr="00FC6CBC" w:rsidTr="00FC6CBC">
        <w:tc>
          <w:tcPr>
            <w:tcW w:w="5104" w:type="dxa"/>
          </w:tcPr>
          <w:p w:rsidR="00FC6CBC" w:rsidRPr="00FC6CBC" w:rsidRDefault="00FC6CBC" w:rsidP="00FC6CBC">
            <w:pPr>
              <w:widowControl w:val="0"/>
              <w:autoSpaceDE w:val="0"/>
              <w:autoSpaceDN w:val="0"/>
              <w:adjustRightInd w:val="0"/>
              <w:spacing w:line="276" w:lineRule="auto"/>
              <w:rPr>
                <w:sz w:val="28"/>
                <w:szCs w:val="26"/>
              </w:rPr>
            </w:pPr>
            <w:r w:rsidRPr="00FC6CBC">
              <w:rPr>
                <w:sz w:val="28"/>
                <w:szCs w:val="26"/>
              </w:rPr>
              <w:t>Теоретическая подготовка</w:t>
            </w:r>
          </w:p>
        </w:tc>
        <w:tc>
          <w:tcPr>
            <w:tcW w:w="5812" w:type="dxa"/>
          </w:tcPr>
          <w:p w:rsidR="00FC6CBC" w:rsidRPr="00FC6CBC" w:rsidRDefault="00FC6CBC" w:rsidP="00FC6CBC">
            <w:pPr>
              <w:widowControl w:val="0"/>
              <w:autoSpaceDE w:val="0"/>
              <w:autoSpaceDN w:val="0"/>
              <w:adjustRightInd w:val="0"/>
              <w:spacing w:line="276" w:lineRule="auto"/>
              <w:rPr>
                <w:sz w:val="28"/>
                <w:szCs w:val="26"/>
              </w:rPr>
            </w:pPr>
            <w:r w:rsidRPr="00FC6CBC">
              <w:rPr>
                <w:sz w:val="28"/>
                <w:szCs w:val="26"/>
              </w:rPr>
              <w:t>Создать представление о системе занятий</w:t>
            </w:r>
          </w:p>
        </w:tc>
      </w:tr>
      <w:tr w:rsidR="00FC6CBC" w:rsidRPr="00FC6CBC" w:rsidTr="00FC6CBC">
        <w:tc>
          <w:tcPr>
            <w:tcW w:w="5104" w:type="dxa"/>
          </w:tcPr>
          <w:p w:rsidR="00FC6CBC" w:rsidRPr="00FC6CBC" w:rsidRDefault="00FC6CBC" w:rsidP="00FC6CBC">
            <w:pPr>
              <w:widowControl w:val="0"/>
              <w:autoSpaceDE w:val="0"/>
              <w:autoSpaceDN w:val="0"/>
              <w:adjustRightInd w:val="0"/>
              <w:spacing w:line="276" w:lineRule="auto"/>
              <w:rPr>
                <w:sz w:val="28"/>
                <w:szCs w:val="26"/>
              </w:rPr>
            </w:pPr>
            <w:r w:rsidRPr="00FC6CBC">
              <w:rPr>
                <w:sz w:val="28"/>
                <w:szCs w:val="26"/>
              </w:rPr>
              <w:t>Физическая подготовка</w:t>
            </w:r>
          </w:p>
        </w:tc>
        <w:tc>
          <w:tcPr>
            <w:tcW w:w="5812" w:type="dxa"/>
          </w:tcPr>
          <w:p w:rsidR="00FC6CBC" w:rsidRPr="00FC6CBC" w:rsidRDefault="00FC6CBC" w:rsidP="00FC6CBC">
            <w:pPr>
              <w:widowControl w:val="0"/>
              <w:autoSpaceDE w:val="0"/>
              <w:autoSpaceDN w:val="0"/>
              <w:adjustRightInd w:val="0"/>
              <w:spacing w:line="276" w:lineRule="auto"/>
              <w:rPr>
                <w:sz w:val="28"/>
                <w:szCs w:val="26"/>
              </w:rPr>
            </w:pPr>
            <w:r w:rsidRPr="00FC6CBC">
              <w:rPr>
                <w:sz w:val="28"/>
                <w:szCs w:val="26"/>
              </w:rPr>
              <w:t>Заложить базу всестороннего физического развития на основе широкого применения средств ОФП</w:t>
            </w:r>
          </w:p>
        </w:tc>
      </w:tr>
      <w:tr w:rsidR="00FC6CBC" w:rsidRPr="00FC6CBC" w:rsidTr="00FC6CBC">
        <w:tc>
          <w:tcPr>
            <w:tcW w:w="5104" w:type="dxa"/>
          </w:tcPr>
          <w:p w:rsidR="00FC6CBC" w:rsidRPr="00FC6CBC" w:rsidRDefault="00FC6CBC" w:rsidP="00FC6CBC">
            <w:pPr>
              <w:widowControl w:val="0"/>
              <w:autoSpaceDE w:val="0"/>
              <w:autoSpaceDN w:val="0"/>
              <w:adjustRightInd w:val="0"/>
              <w:spacing w:line="276" w:lineRule="auto"/>
              <w:rPr>
                <w:sz w:val="28"/>
                <w:szCs w:val="26"/>
              </w:rPr>
            </w:pPr>
            <w:r w:rsidRPr="00FC6CBC">
              <w:rPr>
                <w:sz w:val="28"/>
                <w:szCs w:val="26"/>
              </w:rPr>
              <w:t>Техническая подготовка</w:t>
            </w:r>
          </w:p>
        </w:tc>
        <w:tc>
          <w:tcPr>
            <w:tcW w:w="5812" w:type="dxa"/>
          </w:tcPr>
          <w:p w:rsidR="00FC6CBC" w:rsidRPr="00FC6CBC" w:rsidRDefault="00FC6CBC" w:rsidP="00FC6CBC">
            <w:pPr>
              <w:widowControl w:val="0"/>
              <w:autoSpaceDE w:val="0"/>
              <w:autoSpaceDN w:val="0"/>
              <w:adjustRightInd w:val="0"/>
              <w:spacing w:line="276" w:lineRule="auto"/>
              <w:rPr>
                <w:sz w:val="28"/>
                <w:szCs w:val="26"/>
              </w:rPr>
            </w:pPr>
            <w:r w:rsidRPr="00FC6CBC">
              <w:rPr>
                <w:sz w:val="28"/>
                <w:szCs w:val="26"/>
              </w:rPr>
              <w:t>Овладеть основами техники.</w:t>
            </w:r>
          </w:p>
        </w:tc>
      </w:tr>
      <w:tr w:rsidR="00FC6CBC" w:rsidRPr="00FC6CBC" w:rsidTr="00FC6CBC">
        <w:tc>
          <w:tcPr>
            <w:tcW w:w="5104" w:type="dxa"/>
          </w:tcPr>
          <w:p w:rsidR="00FC6CBC" w:rsidRPr="00FC6CBC" w:rsidRDefault="00FC6CBC" w:rsidP="00FC6CBC">
            <w:pPr>
              <w:widowControl w:val="0"/>
              <w:autoSpaceDE w:val="0"/>
              <w:autoSpaceDN w:val="0"/>
              <w:adjustRightInd w:val="0"/>
              <w:spacing w:line="276" w:lineRule="auto"/>
              <w:rPr>
                <w:sz w:val="28"/>
                <w:szCs w:val="26"/>
              </w:rPr>
            </w:pPr>
            <w:r w:rsidRPr="00FC6CBC">
              <w:rPr>
                <w:sz w:val="28"/>
                <w:szCs w:val="26"/>
              </w:rPr>
              <w:t>Медико-биологический контроль</w:t>
            </w:r>
          </w:p>
        </w:tc>
        <w:tc>
          <w:tcPr>
            <w:tcW w:w="5812" w:type="dxa"/>
          </w:tcPr>
          <w:p w:rsidR="00FC6CBC" w:rsidRPr="00FC6CBC" w:rsidRDefault="00FC6CBC" w:rsidP="00FC6CBC">
            <w:pPr>
              <w:widowControl w:val="0"/>
              <w:autoSpaceDE w:val="0"/>
              <w:autoSpaceDN w:val="0"/>
              <w:adjustRightInd w:val="0"/>
              <w:spacing w:line="276" w:lineRule="auto"/>
              <w:rPr>
                <w:sz w:val="28"/>
                <w:szCs w:val="26"/>
              </w:rPr>
            </w:pPr>
            <w:r w:rsidRPr="00FC6CBC">
              <w:rPr>
                <w:sz w:val="28"/>
                <w:szCs w:val="26"/>
              </w:rPr>
              <w:t>Определение состояния здоровья и уровня развития физических качеств</w:t>
            </w:r>
          </w:p>
        </w:tc>
      </w:tr>
      <w:tr w:rsidR="00FC6CBC" w:rsidRPr="00FC6CBC" w:rsidTr="00FC6CBC">
        <w:tc>
          <w:tcPr>
            <w:tcW w:w="5104" w:type="dxa"/>
          </w:tcPr>
          <w:p w:rsidR="00FC6CBC" w:rsidRPr="00FC6CBC" w:rsidRDefault="00FC6CBC" w:rsidP="00FC6CBC">
            <w:pPr>
              <w:widowControl w:val="0"/>
              <w:autoSpaceDE w:val="0"/>
              <w:autoSpaceDN w:val="0"/>
              <w:adjustRightInd w:val="0"/>
              <w:spacing w:line="276" w:lineRule="auto"/>
              <w:rPr>
                <w:sz w:val="28"/>
                <w:szCs w:val="26"/>
              </w:rPr>
            </w:pPr>
            <w:r w:rsidRPr="00FC6CBC">
              <w:rPr>
                <w:sz w:val="28"/>
                <w:szCs w:val="26"/>
              </w:rPr>
              <w:t>Воспитательная работа и психологическая подготовка</w:t>
            </w:r>
          </w:p>
        </w:tc>
        <w:tc>
          <w:tcPr>
            <w:tcW w:w="5812" w:type="dxa"/>
          </w:tcPr>
          <w:p w:rsidR="00FC6CBC" w:rsidRPr="00FC6CBC" w:rsidRDefault="00FC6CBC" w:rsidP="00FC6CBC">
            <w:pPr>
              <w:widowControl w:val="0"/>
              <w:autoSpaceDE w:val="0"/>
              <w:autoSpaceDN w:val="0"/>
              <w:adjustRightInd w:val="0"/>
              <w:spacing w:line="276" w:lineRule="auto"/>
              <w:rPr>
                <w:sz w:val="28"/>
                <w:szCs w:val="26"/>
              </w:rPr>
            </w:pPr>
            <w:r w:rsidRPr="00FC6CBC">
              <w:rPr>
                <w:sz w:val="28"/>
                <w:szCs w:val="26"/>
              </w:rPr>
              <w:t>Создание коллектива обучающихся и их нацеливание на достижение поставленных задач</w:t>
            </w:r>
          </w:p>
        </w:tc>
      </w:tr>
      <w:tr w:rsidR="00FC6CBC" w:rsidRPr="00FC6CBC" w:rsidTr="00FC6CBC">
        <w:tc>
          <w:tcPr>
            <w:tcW w:w="5104" w:type="dxa"/>
          </w:tcPr>
          <w:p w:rsidR="00FC6CBC" w:rsidRPr="00FC6CBC" w:rsidRDefault="00FC6CBC" w:rsidP="00FC6CBC">
            <w:pPr>
              <w:widowControl w:val="0"/>
              <w:autoSpaceDE w:val="0"/>
              <w:autoSpaceDN w:val="0"/>
              <w:adjustRightInd w:val="0"/>
              <w:spacing w:line="276" w:lineRule="auto"/>
              <w:rPr>
                <w:sz w:val="28"/>
                <w:szCs w:val="26"/>
              </w:rPr>
            </w:pPr>
            <w:r w:rsidRPr="00FC6CBC">
              <w:rPr>
                <w:sz w:val="28"/>
                <w:szCs w:val="26"/>
              </w:rPr>
              <w:t>Инструкторская и судейская практика</w:t>
            </w:r>
          </w:p>
        </w:tc>
        <w:tc>
          <w:tcPr>
            <w:tcW w:w="5812" w:type="dxa"/>
          </w:tcPr>
          <w:p w:rsidR="00FC6CBC" w:rsidRPr="00FC6CBC" w:rsidRDefault="00FC6CBC" w:rsidP="00FC6CBC">
            <w:pPr>
              <w:widowControl w:val="0"/>
              <w:autoSpaceDE w:val="0"/>
              <w:autoSpaceDN w:val="0"/>
              <w:adjustRightInd w:val="0"/>
              <w:spacing w:line="276" w:lineRule="auto"/>
              <w:jc w:val="center"/>
              <w:rPr>
                <w:sz w:val="28"/>
                <w:szCs w:val="26"/>
              </w:rPr>
            </w:pPr>
          </w:p>
        </w:tc>
      </w:tr>
    </w:tbl>
    <w:p w:rsidR="00912F4F" w:rsidRDefault="00912F4F" w:rsidP="00385677">
      <w:pPr>
        <w:spacing w:line="276" w:lineRule="auto"/>
        <w:jc w:val="both"/>
        <w:rPr>
          <w:rFonts w:eastAsia="Calibri"/>
          <w:sz w:val="28"/>
          <w:szCs w:val="28"/>
        </w:rPr>
      </w:pPr>
    </w:p>
    <w:p w:rsidR="00FC6CBC" w:rsidRPr="004539E8" w:rsidRDefault="00FC6CBC" w:rsidP="00385677">
      <w:pPr>
        <w:spacing w:line="276" w:lineRule="auto"/>
        <w:jc w:val="both"/>
        <w:rPr>
          <w:rFonts w:eastAsia="Calibri"/>
          <w:sz w:val="28"/>
          <w:szCs w:val="28"/>
        </w:rPr>
      </w:pPr>
    </w:p>
    <w:p w:rsidR="00912F4F" w:rsidRPr="00917824" w:rsidRDefault="00912F4F" w:rsidP="00B2020E">
      <w:pPr>
        <w:pStyle w:val="a8"/>
        <w:spacing w:line="276" w:lineRule="auto"/>
        <w:ind w:left="1571"/>
        <w:jc w:val="both"/>
        <w:rPr>
          <w:rFonts w:eastAsia="Calibri"/>
          <w:b/>
          <w:sz w:val="28"/>
          <w:szCs w:val="28"/>
          <w:u w:val="single"/>
        </w:rPr>
      </w:pPr>
      <w:r w:rsidRPr="00917824">
        <w:rPr>
          <w:rFonts w:eastAsia="Calibri"/>
          <w:b/>
          <w:sz w:val="28"/>
          <w:szCs w:val="28"/>
        </w:rPr>
        <w:t>Теоретическая подготовка</w:t>
      </w:r>
      <w:r w:rsidR="0050651E">
        <w:rPr>
          <w:rFonts w:eastAsia="Calibri"/>
          <w:b/>
          <w:sz w:val="28"/>
          <w:szCs w:val="28"/>
        </w:rPr>
        <w:t xml:space="preserve"> </w:t>
      </w:r>
      <w:r w:rsidRPr="00917824">
        <w:rPr>
          <w:rFonts w:eastAsia="Calibri"/>
          <w:sz w:val="28"/>
          <w:szCs w:val="28"/>
        </w:rPr>
        <w:t>(для всех возрастных групп)</w:t>
      </w:r>
    </w:p>
    <w:p w:rsidR="00912F4F" w:rsidRPr="004539E8" w:rsidRDefault="00912F4F" w:rsidP="00385677">
      <w:pPr>
        <w:spacing w:line="276" w:lineRule="auto"/>
        <w:ind w:left="1800"/>
        <w:jc w:val="both"/>
        <w:rPr>
          <w:rFonts w:eastAsia="Calibri"/>
          <w:b/>
          <w:sz w:val="28"/>
          <w:szCs w:val="28"/>
        </w:rPr>
      </w:pPr>
    </w:p>
    <w:p w:rsidR="00912F4F" w:rsidRPr="004539E8" w:rsidRDefault="00912F4F" w:rsidP="00385677">
      <w:pPr>
        <w:spacing w:line="276" w:lineRule="auto"/>
        <w:ind w:firstLine="709"/>
        <w:jc w:val="both"/>
        <w:rPr>
          <w:rFonts w:eastAsia="Calibri"/>
          <w:sz w:val="28"/>
          <w:szCs w:val="28"/>
        </w:rPr>
      </w:pPr>
      <w:r w:rsidRPr="004539E8">
        <w:rPr>
          <w:rFonts w:eastAsia="Calibri"/>
          <w:b/>
          <w:i/>
          <w:sz w:val="28"/>
          <w:szCs w:val="28"/>
        </w:rPr>
        <w:t>Формы теоретических занятий:</w:t>
      </w:r>
      <w:r w:rsidRPr="004539E8">
        <w:rPr>
          <w:rFonts w:eastAsia="Calibri"/>
          <w:sz w:val="28"/>
          <w:szCs w:val="28"/>
        </w:rPr>
        <w:t xml:space="preserve"> беседы, лекции, просмотр видеозаписей.</w:t>
      </w:r>
    </w:p>
    <w:p w:rsidR="00912F4F" w:rsidRPr="004539E8" w:rsidRDefault="00912F4F" w:rsidP="00385677">
      <w:pPr>
        <w:spacing w:line="276" w:lineRule="auto"/>
        <w:ind w:firstLine="709"/>
        <w:jc w:val="both"/>
        <w:rPr>
          <w:rFonts w:eastAsia="Calibri"/>
          <w:sz w:val="28"/>
          <w:szCs w:val="28"/>
        </w:rPr>
      </w:pPr>
      <w:r w:rsidRPr="004539E8">
        <w:rPr>
          <w:rFonts w:eastAsia="Calibri"/>
          <w:b/>
          <w:i/>
          <w:sz w:val="28"/>
          <w:szCs w:val="28"/>
        </w:rPr>
        <w:t>Организация</w:t>
      </w:r>
      <w:r w:rsidRPr="004539E8">
        <w:rPr>
          <w:rFonts w:eastAsia="Calibri"/>
          <w:sz w:val="28"/>
          <w:szCs w:val="28"/>
        </w:rPr>
        <w:t>: специальные занятия, беседы и рассказ в процессе практических занятий и соревнований.</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        На спортивно-оздоровительном этапе  необходимо ознакомить </w:t>
      </w:r>
      <w:proofErr w:type="gramStart"/>
      <w:r w:rsidRPr="004539E8">
        <w:rPr>
          <w:rFonts w:eastAsia="Calibri"/>
          <w:sz w:val="28"/>
          <w:szCs w:val="28"/>
        </w:rPr>
        <w:t>обучающихся</w:t>
      </w:r>
      <w:proofErr w:type="gramEnd"/>
      <w:r w:rsidRPr="004539E8">
        <w:rPr>
          <w:rFonts w:eastAsia="Calibri"/>
          <w:sz w:val="28"/>
          <w:szCs w:val="28"/>
        </w:rPr>
        <w:t xml:space="preserve"> с правилами гигиены, правилами поведения в спортивном зале и  спортивной дисциплиной. Основное внимание при построении бесед и рассказов должно быть направлено на то, чтобы привить детям гордость за выбранный вид спорта и формирование желания добиться высоких спортивных результатов.</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   Теоретические занятия органически связаны с физической, технической, психологической и волевой подготовкой. Главная ее задача состоит в том, чтобы научить начинающего футболиста осмысливать и анализировать как свои действия,  так и действия противника. Не механически выполнять указания тренера, а творчески подходить к ним.</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   При проведении теоретических занятий следует учитывать возраст занимающихся и излагать материал в доступной форме.</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lastRenderedPageBreak/>
        <w:t xml:space="preserve">     Для оценки качества усвоения  теоретического материала применяется текущий и итоговый контроль. Формы оценки: тестирование, собеседование, творческие задания.</w:t>
      </w:r>
    </w:p>
    <w:p w:rsidR="00917824" w:rsidRPr="004539E8" w:rsidRDefault="00912F4F" w:rsidP="002D2599">
      <w:pPr>
        <w:spacing w:line="276" w:lineRule="auto"/>
        <w:ind w:firstLine="709"/>
        <w:jc w:val="both"/>
        <w:rPr>
          <w:rFonts w:eastAsia="Calibri"/>
          <w:sz w:val="28"/>
          <w:szCs w:val="28"/>
        </w:rPr>
      </w:pPr>
      <w:r w:rsidRPr="004539E8">
        <w:rPr>
          <w:rFonts w:eastAsia="Calibri"/>
          <w:sz w:val="28"/>
          <w:szCs w:val="28"/>
        </w:rPr>
        <w:t xml:space="preserve">   На практических занятиях следует дополнительно разъяснять </w:t>
      </w:r>
      <w:proofErr w:type="gramStart"/>
      <w:r w:rsidRPr="004539E8">
        <w:rPr>
          <w:rFonts w:eastAsia="Calibri"/>
          <w:sz w:val="28"/>
          <w:szCs w:val="28"/>
        </w:rPr>
        <w:t>обучающимся</w:t>
      </w:r>
      <w:proofErr w:type="gramEnd"/>
      <w:r w:rsidRPr="004539E8">
        <w:rPr>
          <w:rFonts w:eastAsia="Calibri"/>
          <w:sz w:val="28"/>
          <w:szCs w:val="28"/>
        </w:rPr>
        <w:t xml:space="preserve"> отдельные вопросы техники выполнения упражнений,  правил соревнований.</w:t>
      </w:r>
    </w:p>
    <w:p w:rsidR="00FC6CBC" w:rsidRPr="00FC6CBC" w:rsidRDefault="00912F4F" w:rsidP="002D2599">
      <w:pPr>
        <w:spacing w:line="276" w:lineRule="auto"/>
        <w:ind w:firstLine="709"/>
        <w:jc w:val="center"/>
        <w:rPr>
          <w:rFonts w:eastAsia="Calibri"/>
          <w:b/>
          <w:i/>
          <w:sz w:val="28"/>
          <w:szCs w:val="28"/>
        </w:rPr>
      </w:pPr>
      <w:r w:rsidRPr="004539E8">
        <w:rPr>
          <w:rFonts w:eastAsia="Calibri"/>
          <w:b/>
          <w:i/>
          <w:sz w:val="28"/>
          <w:szCs w:val="28"/>
        </w:rPr>
        <w:t>План теоретической подготовки</w:t>
      </w:r>
    </w:p>
    <w:tbl>
      <w:tblPr>
        <w:tblStyle w:val="a9"/>
        <w:tblW w:w="10632" w:type="dxa"/>
        <w:tblInd w:w="-885" w:type="dxa"/>
        <w:tblLook w:val="04A0" w:firstRow="1" w:lastRow="0" w:firstColumn="1" w:lastColumn="0" w:noHBand="0" w:noVBand="1"/>
      </w:tblPr>
      <w:tblGrid>
        <w:gridCol w:w="851"/>
        <w:gridCol w:w="2977"/>
        <w:gridCol w:w="6804"/>
      </w:tblGrid>
      <w:tr w:rsidR="00FC6CBC" w:rsidRPr="00FC6CBC" w:rsidTr="00ED786B">
        <w:tc>
          <w:tcPr>
            <w:tcW w:w="851" w:type="dxa"/>
          </w:tcPr>
          <w:p w:rsidR="00FC6CBC" w:rsidRPr="00FC6CBC" w:rsidRDefault="00FC6CBC" w:rsidP="00FC6CBC">
            <w:pPr>
              <w:spacing w:line="276" w:lineRule="auto"/>
              <w:jc w:val="center"/>
              <w:rPr>
                <w:rFonts w:eastAsia="Calibri"/>
                <w:b/>
                <w:sz w:val="27"/>
                <w:szCs w:val="27"/>
                <w:lang w:eastAsia="en-US"/>
              </w:rPr>
            </w:pPr>
            <w:r w:rsidRPr="00FC6CBC">
              <w:rPr>
                <w:rFonts w:eastAsia="Calibri"/>
                <w:b/>
                <w:sz w:val="27"/>
                <w:szCs w:val="27"/>
                <w:lang w:eastAsia="en-US"/>
              </w:rPr>
              <w:t xml:space="preserve">№ </w:t>
            </w:r>
            <w:proofErr w:type="gramStart"/>
            <w:r w:rsidRPr="00FC6CBC">
              <w:rPr>
                <w:rFonts w:eastAsia="Calibri"/>
                <w:b/>
                <w:sz w:val="27"/>
                <w:szCs w:val="27"/>
                <w:lang w:eastAsia="en-US"/>
              </w:rPr>
              <w:t>п</w:t>
            </w:r>
            <w:proofErr w:type="gramEnd"/>
            <w:r w:rsidRPr="00FC6CBC">
              <w:rPr>
                <w:rFonts w:eastAsia="Calibri"/>
                <w:b/>
                <w:sz w:val="27"/>
                <w:szCs w:val="27"/>
                <w:lang w:eastAsia="en-US"/>
              </w:rPr>
              <w:t>/п</w:t>
            </w:r>
          </w:p>
        </w:tc>
        <w:tc>
          <w:tcPr>
            <w:tcW w:w="2977" w:type="dxa"/>
          </w:tcPr>
          <w:p w:rsidR="00FC6CBC" w:rsidRPr="00FC6CBC" w:rsidRDefault="00FC6CBC" w:rsidP="00FC6CBC">
            <w:pPr>
              <w:spacing w:line="276" w:lineRule="auto"/>
              <w:jc w:val="center"/>
              <w:rPr>
                <w:rFonts w:eastAsia="Calibri"/>
                <w:b/>
                <w:sz w:val="27"/>
                <w:szCs w:val="27"/>
                <w:lang w:eastAsia="en-US"/>
              </w:rPr>
            </w:pPr>
            <w:r w:rsidRPr="00FC6CBC">
              <w:rPr>
                <w:rFonts w:eastAsia="Calibri"/>
                <w:b/>
                <w:sz w:val="27"/>
                <w:szCs w:val="27"/>
                <w:lang w:eastAsia="en-US"/>
              </w:rPr>
              <w:t>Тема</w:t>
            </w:r>
          </w:p>
        </w:tc>
        <w:tc>
          <w:tcPr>
            <w:tcW w:w="6804" w:type="dxa"/>
          </w:tcPr>
          <w:p w:rsidR="00FC6CBC" w:rsidRPr="00FC6CBC" w:rsidRDefault="00FC6CBC" w:rsidP="00FC6CBC">
            <w:pPr>
              <w:spacing w:line="276" w:lineRule="auto"/>
              <w:jc w:val="center"/>
              <w:rPr>
                <w:rFonts w:eastAsia="Calibri"/>
                <w:b/>
                <w:sz w:val="27"/>
                <w:szCs w:val="27"/>
                <w:lang w:eastAsia="en-US"/>
              </w:rPr>
            </w:pPr>
            <w:r w:rsidRPr="00FC6CBC">
              <w:rPr>
                <w:rFonts w:eastAsia="Calibri"/>
                <w:b/>
                <w:sz w:val="27"/>
                <w:szCs w:val="27"/>
                <w:lang w:eastAsia="en-US"/>
              </w:rPr>
              <w:t>Содержание</w:t>
            </w:r>
          </w:p>
        </w:tc>
      </w:tr>
      <w:tr w:rsidR="00FC6CBC" w:rsidRPr="00FC6CBC" w:rsidTr="00ED786B">
        <w:tc>
          <w:tcPr>
            <w:tcW w:w="851" w:type="dxa"/>
          </w:tcPr>
          <w:p w:rsidR="00FC6CBC" w:rsidRPr="00FC6CBC" w:rsidRDefault="00FC6CBC" w:rsidP="00FC6CBC">
            <w:pPr>
              <w:spacing w:line="276" w:lineRule="auto"/>
              <w:rPr>
                <w:rFonts w:eastAsia="Calibri"/>
                <w:sz w:val="27"/>
                <w:szCs w:val="27"/>
                <w:lang w:eastAsia="en-US"/>
              </w:rPr>
            </w:pPr>
            <w:r w:rsidRPr="00FC6CBC">
              <w:rPr>
                <w:rFonts w:eastAsia="Calibri"/>
                <w:sz w:val="27"/>
                <w:szCs w:val="27"/>
                <w:lang w:eastAsia="en-US"/>
              </w:rPr>
              <w:t>1</w:t>
            </w:r>
          </w:p>
        </w:tc>
        <w:tc>
          <w:tcPr>
            <w:tcW w:w="2977" w:type="dxa"/>
          </w:tcPr>
          <w:p w:rsidR="00FC6CBC" w:rsidRPr="00FC6CBC" w:rsidRDefault="00FC6CBC" w:rsidP="00FC6CBC">
            <w:pPr>
              <w:widowControl w:val="0"/>
              <w:autoSpaceDE w:val="0"/>
              <w:autoSpaceDN w:val="0"/>
              <w:adjustRightInd w:val="0"/>
              <w:spacing w:line="276" w:lineRule="auto"/>
              <w:rPr>
                <w:b/>
                <w:i/>
                <w:sz w:val="27"/>
                <w:szCs w:val="27"/>
              </w:rPr>
            </w:pPr>
            <w:r w:rsidRPr="00FC6CBC">
              <w:rPr>
                <w:b/>
                <w:i/>
                <w:sz w:val="27"/>
                <w:szCs w:val="27"/>
              </w:rPr>
              <w:t>Развитие футбола в России и за рубежом.</w:t>
            </w:r>
          </w:p>
          <w:p w:rsidR="00FC6CBC" w:rsidRPr="00FC6CBC" w:rsidRDefault="00FC6CBC" w:rsidP="00FC6CBC">
            <w:pPr>
              <w:spacing w:line="276" w:lineRule="auto"/>
              <w:rPr>
                <w:rFonts w:eastAsia="Calibri"/>
                <w:sz w:val="27"/>
                <w:szCs w:val="27"/>
                <w:lang w:eastAsia="en-US"/>
              </w:rPr>
            </w:pPr>
          </w:p>
        </w:tc>
        <w:tc>
          <w:tcPr>
            <w:tcW w:w="6804" w:type="dxa"/>
          </w:tcPr>
          <w:p w:rsidR="00FC6CBC" w:rsidRPr="00FC6CBC" w:rsidRDefault="00FC6CBC" w:rsidP="00FC6CBC">
            <w:pPr>
              <w:widowControl w:val="0"/>
              <w:autoSpaceDE w:val="0"/>
              <w:autoSpaceDN w:val="0"/>
              <w:adjustRightInd w:val="0"/>
              <w:spacing w:line="276" w:lineRule="auto"/>
              <w:jc w:val="both"/>
              <w:rPr>
                <w:sz w:val="27"/>
                <w:szCs w:val="27"/>
              </w:rPr>
            </w:pPr>
            <w:r w:rsidRPr="00FC6CBC">
              <w:rPr>
                <w:sz w:val="27"/>
                <w:szCs w:val="27"/>
              </w:rPr>
              <w:t xml:space="preserve">      Развитие футбола в России. Значение и место футбола в системе физического воспитания.</w:t>
            </w:r>
          </w:p>
          <w:p w:rsidR="00FC6CBC" w:rsidRPr="00FC6CBC" w:rsidRDefault="00FC6CBC" w:rsidP="00FC6CBC">
            <w:pPr>
              <w:widowControl w:val="0"/>
              <w:autoSpaceDE w:val="0"/>
              <w:autoSpaceDN w:val="0"/>
              <w:adjustRightInd w:val="0"/>
              <w:spacing w:line="276" w:lineRule="auto"/>
              <w:jc w:val="both"/>
              <w:rPr>
                <w:sz w:val="27"/>
                <w:szCs w:val="27"/>
              </w:rPr>
            </w:pPr>
            <w:r w:rsidRPr="00FC6CBC">
              <w:rPr>
                <w:sz w:val="27"/>
                <w:szCs w:val="27"/>
              </w:rPr>
              <w:t>Всероссийские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Международные и российские юношеские соревнования.</w:t>
            </w:r>
          </w:p>
          <w:p w:rsidR="00FC6CBC" w:rsidRPr="00FC6CBC" w:rsidRDefault="00FC6CBC" w:rsidP="00FC6CBC">
            <w:pPr>
              <w:widowControl w:val="0"/>
              <w:autoSpaceDE w:val="0"/>
              <w:autoSpaceDN w:val="0"/>
              <w:adjustRightInd w:val="0"/>
              <w:spacing w:line="276" w:lineRule="auto"/>
              <w:jc w:val="both"/>
              <w:rPr>
                <w:sz w:val="27"/>
                <w:szCs w:val="27"/>
              </w:rPr>
            </w:pPr>
            <w:r w:rsidRPr="00FC6CBC">
              <w:rPr>
                <w:sz w:val="27"/>
                <w:szCs w:val="27"/>
              </w:rPr>
              <w:t xml:space="preserve">     Современный футбол и пути его дальнейшего развития.</w:t>
            </w:r>
          </w:p>
        </w:tc>
      </w:tr>
      <w:tr w:rsidR="00FC6CBC" w:rsidRPr="00FC6CBC" w:rsidTr="00ED786B">
        <w:tc>
          <w:tcPr>
            <w:tcW w:w="851" w:type="dxa"/>
          </w:tcPr>
          <w:p w:rsidR="00FC6CBC" w:rsidRPr="00FC6CBC" w:rsidRDefault="00FC6CBC" w:rsidP="00FC6CBC">
            <w:pPr>
              <w:spacing w:line="276" w:lineRule="auto"/>
              <w:rPr>
                <w:rFonts w:eastAsia="Calibri"/>
                <w:sz w:val="27"/>
                <w:szCs w:val="27"/>
                <w:lang w:eastAsia="en-US"/>
              </w:rPr>
            </w:pPr>
            <w:r w:rsidRPr="00FC6CBC">
              <w:rPr>
                <w:rFonts w:eastAsia="Calibri"/>
                <w:sz w:val="27"/>
                <w:szCs w:val="27"/>
                <w:lang w:eastAsia="en-US"/>
              </w:rPr>
              <w:t>2</w:t>
            </w:r>
          </w:p>
        </w:tc>
        <w:tc>
          <w:tcPr>
            <w:tcW w:w="2977" w:type="dxa"/>
          </w:tcPr>
          <w:p w:rsidR="00FC6CBC" w:rsidRPr="00FC6CBC" w:rsidRDefault="00FC6CBC" w:rsidP="00FC6CBC">
            <w:pPr>
              <w:widowControl w:val="0"/>
              <w:autoSpaceDE w:val="0"/>
              <w:autoSpaceDN w:val="0"/>
              <w:adjustRightInd w:val="0"/>
              <w:spacing w:line="276" w:lineRule="auto"/>
              <w:rPr>
                <w:b/>
                <w:i/>
                <w:sz w:val="27"/>
                <w:szCs w:val="27"/>
              </w:rPr>
            </w:pPr>
            <w:r w:rsidRPr="00FC6CBC">
              <w:rPr>
                <w:b/>
                <w:i/>
                <w:sz w:val="27"/>
                <w:szCs w:val="27"/>
              </w:rPr>
              <w:t>Сведения о строении и функциях человека. Влияние физических упражнений на организм занимающихся.</w:t>
            </w:r>
          </w:p>
          <w:p w:rsidR="00FC6CBC" w:rsidRPr="00FC6CBC" w:rsidRDefault="00FC6CBC" w:rsidP="00FC6CBC">
            <w:pPr>
              <w:spacing w:line="276" w:lineRule="auto"/>
              <w:rPr>
                <w:rFonts w:eastAsia="Calibri"/>
                <w:sz w:val="27"/>
                <w:szCs w:val="27"/>
                <w:lang w:eastAsia="en-US"/>
              </w:rPr>
            </w:pPr>
          </w:p>
        </w:tc>
        <w:tc>
          <w:tcPr>
            <w:tcW w:w="6804" w:type="dxa"/>
          </w:tcPr>
          <w:p w:rsidR="00FC6CBC" w:rsidRPr="00FC6CBC" w:rsidRDefault="00FC6CBC" w:rsidP="00FC6CBC">
            <w:pPr>
              <w:widowControl w:val="0"/>
              <w:autoSpaceDE w:val="0"/>
              <w:autoSpaceDN w:val="0"/>
              <w:adjustRightInd w:val="0"/>
              <w:spacing w:line="276" w:lineRule="auto"/>
              <w:jc w:val="both"/>
              <w:rPr>
                <w:sz w:val="27"/>
                <w:szCs w:val="27"/>
              </w:rPr>
            </w:pPr>
            <w:r w:rsidRPr="00FC6CBC">
              <w:rPr>
                <w:sz w:val="27"/>
                <w:szCs w:val="27"/>
              </w:rPr>
              <w:t>Краткие сведения о строении и функциях человека. Ведущая роль центральной</w:t>
            </w:r>
            <w:r w:rsidRPr="00FC6CBC">
              <w:rPr>
                <w:sz w:val="27"/>
                <w:szCs w:val="27"/>
              </w:rPr>
              <w:tab/>
              <w:t xml:space="preserve"> нервной системы в деятельности организма.</w:t>
            </w:r>
          </w:p>
          <w:p w:rsidR="00FC6CBC" w:rsidRPr="00FC6CBC" w:rsidRDefault="00FC6CBC" w:rsidP="00FC6CBC">
            <w:pPr>
              <w:widowControl w:val="0"/>
              <w:autoSpaceDE w:val="0"/>
              <w:autoSpaceDN w:val="0"/>
              <w:adjustRightInd w:val="0"/>
              <w:spacing w:line="276" w:lineRule="auto"/>
              <w:rPr>
                <w:sz w:val="27"/>
                <w:szCs w:val="27"/>
              </w:rPr>
            </w:pPr>
            <w:r w:rsidRPr="00FC6CBC">
              <w:rPr>
                <w:sz w:val="27"/>
                <w:szCs w:val="27"/>
              </w:rPr>
              <w:t xml:space="preserve">   Мышечная деятельность как необходимое условие физического развития, нормального функционирования организма, поддержания здоровья и работоспособности.</w:t>
            </w:r>
          </w:p>
          <w:p w:rsidR="00FC6CBC" w:rsidRPr="00FC6CBC" w:rsidRDefault="00FC6CBC" w:rsidP="00FC6CBC">
            <w:pPr>
              <w:widowControl w:val="0"/>
              <w:autoSpaceDE w:val="0"/>
              <w:autoSpaceDN w:val="0"/>
              <w:adjustRightInd w:val="0"/>
              <w:spacing w:line="276" w:lineRule="auto"/>
              <w:jc w:val="both"/>
              <w:rPr>
                <w:b/>
                <w:sz w:val="27"/>
                <w:szCs w:val="27"/>
              </w:rPr>
            </w:pPr>
            <w:r w:rsidRPr="00FC6CBC">
              <w:rPr>
                <w:sz w:val="27"/>
                <w:szCs w:val="27"/>
              </w:rPr>
              <w:t xml:space="preserve">   Влияние физических упражнений на организм занимающихся. Совершенствование функций мышечной системы, органов дыхания, кровообращения под воздействием регулярных занятий физическими упражнениями для укрепления здоровья, развития физических способностей и достижения высоких спортивных результатов.</w:t>
            </w:r>
          </w:p>
        </w:tc>
      </w:tr>
      <w:tr w:rsidR="00FC6CBC" w:rsidRPr="00FC6CBC" w:rsidTr="00ED786B">
        <w:tc>
          <w:tcPr>
            <w:tcW w:w="851" w:type="dxa"/>
          </w:tcPr>
          <w:p w:rsidR="00FC6CBC" w:rsidRPr="00FC6CBC" w:rsidRDefault="00FC6CBC" w:rsidP="00FC6CBC">
            <w:pPr>
              <w:spacing w:line="276" w:lineRule="auto"/>
              <w:rPr>
                <w:rFonts w:eastAsia="Calibri"/>
                <w:sz w:val="27"/>
                <w:szCs w:val="27"/>
                <w:lang w:eastAsia="en-US"/>
              </w:rPr>
            </w:pPr>
            <w:r w:rsidRPr="00FC6CBC">
              <w:rPr>
                <w:rFonts w:eastAsia="Calibri"/>
                <w:sz w:val="27"/>
                <w:szCs w:val="27"/>
                <w:lang w:eastAsia="en-US"/>
              </w:rPr>
              <w:t>3</w:t>
            </w:r>
          </w:p>
        </w:tc>
        <w:tc>
          <w:tcPr>
            <w:tcW w:w="2977" w:type="dxa"/>
          </w:tcPr>
          <w:p w:rsidR="00FC6CBC" w:rsidRPr="00FC6CBC" w:rsidRDefault="00FC6CBC" w:rsidP="00FC6CBC">
            <w:pPr>
              <w:widowControl w:val="0"/>
              <w:autoSpaceDE w:val="0"/>
              <w:autoSpaceDN w:val="0"/>
              <w:adjustRightInd w:val="0"/>
              <w:spacing w:line="276" w:lineRule="auto"/>
              <w:rPr>
                <w:b/>
                <w:i/>
                <w:sz w:val="27"/>
                <w:szCs w:val="27"/>
              </w:rPr>
            </w:pPr>
            <w:r w:rsidRPr="00FC6CBC">
              <w:rPr>
                <w:b/>
                <w:i/>
                <w:sz w:val="27"/>
                <w:szCs w:val="27"/>
              </w:rPr>
              <w:t>Гигиенические знания и навыки.</w:t>
            </w:r>
          </w:p>
          <w:p w:rsidR="00FC6CBC" w:rsidRPr="00FC6CBC" w:rsidRDefault="00FC6CBC" w:rsidP="00FC6CBC">
            <w:pPr>
              <w:widowControl w:val="0"/>
              <w:autoSpaceDE w:val="0"/>
              <w:autoSpaceDN w:val="0"/>
              <w:adjustRightInd w:val="0"/>
              <w:spacing w:line="276" w:lineRule="auto"/>
              <w:rPr>
                <w:b/>
                <w:i/>
                <w:sz w:val="27"/>
                <w:szCs w:val="27"/>
              </w:rPr>
            </w:pPr>
            <w:r w:rsidRPr="00FC6CBC">
              <w:rPr>
                <w:b/>
                <w:i/>
                <w:sz w:val="27"/>
                <w:szCs w:val="27"/>
              </w:rPr>
              <w:t>Режим дня. Здоровый образ жизни.</w:t>
            </w:r>
          </w:p>
          <w:p w:rsidR="00FC6CBC" w:rsidRPr="00FC6CBC" w:rsidRDefault="00FC6CBC" w:rsidP="00FC6CBC">
            <w:pPr>
              <w:spacing w:line="276" w:lineRule="auto"/>
              <w:rPr>
                <w:rFonts w:eastAsia="Calibri"/>
                <w:sz w:val="27"/>
                <w:szCs w:val="27"/>
                <w:lang w:eastAsia="en-US"/>
              </w:rPr>
            </w:pPr>
          </w:p>
        </w:tc>
        <w:tc>
          <w:tcPr>
            <w:tcW w:w="6804" w:type="dxa"/>
          </w:tcPr>
          <w:p w:rsidR="00FC6CBC" w:rsidRPr="00FC6CBC" w:rsidRDefault="00FC6CBC" w:rsidP="00FC6CBC">
            <w:pPr>
              <w:spacing w:line="276" w:lineRule="auto"/>
              <w:rPr>
                <w:rFonts w:eastAsia="Calibri"/>
                <w:sz w:val="27"/>
                <w:szCs w:val="27"/>
                <w:lang w:eastAsia="en-US"/>
              </w:rPr>
            </w:pPr>
            <w:r w:rsidRPr="00FC6CBC">
              <w:rPr>
                <w:rFonts w:eastAsia="Calibri"/>
                <w:sz w:val="27"/>
                <w:szCs w:val="27"/>
                <w:lang w:eastAsia="en-US"/>
              </w:rPr>
              <w:t>Общее понятие о гигиене. Гигиеническое значение водных процедур. Гигиена сна. Гигиенические основы режима учебы, отдыха и занятий спортом. Режим дня. Значение правильного режима для юного спортсмена. Примерные суточные пищевые нормы футболистов в зависимости от объёма и интенсивности занятий. Вредное влияние курения и алкоголя на здоровье и работоспособность организма</w:t>
            </w:r>
          </w:p>
        </w:tc>
      </w:tr>
      <w:tr w:rsidR="00FC6CBC" w:rsidRPr="00FC6CBC" w:rsidTr="00ED786B">
        <w:tc>
          <w:tcPr>
            <w:tcW w:w="851" w:type="dxa"/>
          </w:tcPr>
          <w:p w:rsidR="00FC6CBC" w:rsidRPr="00FC6CBC" w:rsidRDefault="00FC6CBC" w:rsidP="00FC6CBC">
            <w:pPr>
              <w:spacing w:line="276" w:lineRule="auto"/>
              <w:rPr>
                <w:rFonts w:eastAsia="Calibri"/>
                <w:sz w:val="27"/>
                <w:szCs w:val="27"/>
                <w:lang w:eastAsia="en-US"/>
              </w:rPr>
            </w:pPr>
            <w:r w:rsidRPr="00FC6CBC">
              <w:rPr>
                <w:rFonts w:eastAsia="Calibri"/>
                <w:sz w:val="27"/>
                <w:szCs w:val="27"/>
                <w:lang w:eastAsia="en-US"/>
              </w:rPr>
              <w:t>4</w:t>
            </w:r>
          </w:p>
        </w:tc>
        <w:tc>
          <w:tcPr>
            <w:tcW w:w="2977" w:type="dxa"/>
          </w:tcPr>
          <w:p w:rsidR="00FC6CBC" w:rsidRPr="00FC6CBC" w:rsidRDefault="00FC6CBC" w:rsidP="00FC6CBC">
            <w:pPr>
              <w:widowControl w:val="0"/>
              <w:autoSpaceDE w:val="0"/>
              <w:autoSpaceDN w:val="0"/>
              <w:adjustRightInd w:val="0"/>
              <w:spacing w:line="276" w:lineRule="auto"/>
              <w:rPr>
                <w:b/>
                <w:i/>
                <w:sz w:val="27"/>
                <w:szCs w:val="27"/>
              </w:rPr>
            </w:pPr>
            <w:r w:rsidRPr="00FC6CBC">
              <w:rPr>
                <w:b/>
                <w:i/>
                <w:sz w:val="27"/>
                <w:szCs w:val="27"/>
              </w:rPr>
              <w:t xml:space="preserve">Врачебный контроль </w:t>
            </w:r>
            <w:r w:rsidRPr="00FC6CBC">
              <w:rPr>
                <w:b/>
                <w:i/>
                <w:sz w:val="27"/>
                <w:szCs w:val="27"/>
              </w:rPr>
              <w:lastRenderedPageBreak/>
              <w:t>и самоконтроль. Оказание первой медицинской помощи. Спортивный массаж.</w:t>
            </w:r>
          </w:p>
          <w:p w:rsidR="00FC6CBC" w:rsidRPr="00FC6CBC" w:rsidRDefault="00FC6CBC" w:rsidP="00FC6CBC">
            <w:pPr>
              <w:spacing w:line="276" w:lineRule="auto"/>
              <w:rPr>
                <w:rFonts w:eastAsia="Calibri"/>
                <w:sz w:val="27"/>
                <w:szCs w:val="27"/>
                <w:lang w:eastAsia="en-US"/>
              </w:rPr>
            </w:pPr>
          </w:p>
        </w:tc>
        <w:tc>
          <w:tcPr>
            <w:tcW w:w="6804" w:type="dxa"/>
          </w:tcPr>
          <w:p w:rsidR="00FC6CBC" w:rsidRPr="00FC6CBC" w:rsidRDefault="00FC6CBC" w:rsidP="00FC6CBC">
            <w:pPr>
              <w:widowControl w:val="0"/>
              <w:autoSpaceDE w:val="0"/>
              <w:autoSpaceDN w:val="0"/>
              <w:adjustRightInd w:val="0"/>
              <w:spacing w:line="276" w:lineRule="auto"/>
              <w:jc w:val="both"/>
              <w:rPr>
                <w:sz w:val="27"/>
                <w:szCs w:val="27"/>
              </w:rPr>
            </w:pPr>
            <w:r w:rsidRPr="00FC6CBC">
              <w:rPr>
                <w:sz w:val="27"/>
                <w:szCs w:val="27"/>
              </w:rPr>
              <w:lastRenderedPageBreak/>
              <w:t xml:space="preserve">Врачебный контроль при занятиях футболом. Значение </w:t>
            </w:r>
            <w:r w:rsidRPr="00FC6CBC">
              <w:rPr>
                <w:sz w:val="27"/>
                <w:szCs w:val="27"/>
              </w:rPr>
              <w:lastRenderedPageBreak/>
              <w:t>и содержание самоконтроля. Объективные данные самоконтроля: вес, динамометрия, спирометрия, кровяное давление. Субъективные данные: самочувствие, сон, работоспособность, настроение.</w:t>
            </w:r>
          </w:p>
          <w:p w:rsidR="00FC6CBC" w:rsidRPr="00FC6CBC" w:rsidRDefault="00FC6CBC" w:rsidP="00FC6CBC">
            <w:pPr>
              <w:widowControl w:val="0"/>
              <w:autoSpaceDE w:val="0"/>
              <w:autoSpaceDN w:val="0"/>
              <w:adjustRightInd w:val="0"/>
              <w:spacing w:line="276" w:lineRule="auto"/>
              <w:jc w:val="both"/>
              <w:rPr>
                <w:sz w:val="27"/>
                <w:szCs w:val="27"/>
              </w:rPr>
            </w:pPr>
            <w:r w:rsidRPr="00FC6CBC">
              <w:rPr>
                <w:sz w:val="27"/>
                <w:szCs w:val="27"/>
              </w:rPr>
              <w:t xml:space="preserve">  Дневник самоконтроля. Понятие о «спортивной форме», утомлении, переутомлении. Меры предупреждения переутомления. Значение активного отдыха для спортсмена.</w:t>
            </w:r>
          </w:p>
          <w:p w:rsidR="00FC6CBC" w:rsidRPr="00FC6CBC" w:rsidRDefault="00FC6CBC" w:rsidP="00FC6CBC">
            <w:pPr>
              <w:widowControl w:val="0"/>
              <w:autoSpaceDE w:val="0"/>
              <w:autoSpaceDN w:val="0"/>
              <w:adjustRightInd w:val="0"/>
              <w:spacing w:line="276" w:lineRule="auto"/>
              <w:jc w:val="both"/>
              <w:rPr>
                <w:sz w:val="27"/>
                <w:szCs w:val="27"/>
              </w:rPr>
            </w:pPr>
            <w:r w:rsidRPr="00FC6CBC">
              <w:rPr>
                <w:sz w:val="27"/>
                <w:szCs w:val="27"/>
              </w:rPr>
              <w:t xml:space="preserve">  Понятие о травмах. Особенности спортивного травматизма. Причины травм и их профилактика применительно к занятиям футболом. Оказание первой помощи (до врача). Раны и их разновидности.</w:t>
            </w:r>
          </w:p>
          <w:p w:rsidR="00FC6CBC" w:rsidRPr="00FC6CBC" w:rsidRDefault="00FC6CBC" w:rsidP="00FC6CBC">
            <w:pPr>
              <w:widowControl w:val="0"/>
              <w:autoSpaceDE w:val="0"/>
              <w:autoSpaceDN w:val="0"/>
              <w:adjustRightInd w:val="0"/>
              <w:spacing w:line="276" w:lineRule="auto"/>
              <w:rPr>
                <w:color w:val="000000"/>
                <w:sz w:val="27"/>
                <w:szCs w:val="27"/>
                <w:shd w:val="clear" w:color="auto" w:fill="FFFFFF"/>
              </w:rPr>
            </w:pPr>
            <w:r w:rsidRPr="00FC6CBC">
              <w:rPr>
                <w:color w:val="000000"/>
                <w:sz w:val="27"/>
                <w:szCs w:val="27"/>
              </w:rPr>
              <w:t xml:space="preserve">   </w:t>
            </w:r>
            <w:r w:rsidRPr="00FC6CBC">
              <w:rPr>
                <w:color w:val="000000"/>
                <w:sz w:val="27"/>
                <w:szCs w:val="27"/>
                <w:shd w:val="clear" w:color="auto" w:fill="FFFFFF"/>
              </w:rPr>
              <w:t>Основные приёмы массажа. Массаж перед тренировками и соревнованиями, во время соревнований. Противопоказания к массажу.</w:t>
            </w:r>
          </w:p>
        </w:tc>
      </w:tr>
      <w:tr w:rsidR="00FC6CBC" w:rsidRPr="00FC6CBC" w:rsidTr="00ED786B">
        <w:tc>
          <w:tcPr>
            <w:tcW w:w="851" w:type="dxa"/>
          </w:tcPr>
          <w:p w:rsidR="00FC6CBC" w:rsidRPr="00FC6CBC" w:rsidRDefault="00FC6CBC" w:rsidP="00FC6CBC">
            <w:pPr>
              <w:spacing w:line="276" w:lineRule="auto"/>
              <w:rPr>
                <w:rFonts w:eastAsia="Calibri"/>
                <w:sz w:val="27"/>
                <w:szCs w:val="27"/>
                <w:lang w:eastAsia="en-US"/>
              </w:rPr>
            </w:pPr>
            <w:r w:rsidRPr="00FC6CBC">
              <w:rPr>
                <w:rFonts w:eastAsia="Calibri"/>
                <w:sz w:val="27"/>
                <w:szCs w:val="27"/>
                <w:lang w:eastAsia="en-US"/>
              </w:rPr>
              <w:lastRenderedPageBreak/>
              <w:t>5</w:t>
            </w:r>
          </w:p>
        </w:tc>
        <w:tc>
          <w:tcPr>
            <w:tcW w:w="2977" w:type="dxa"/>
          </w:tcPr>
          <w:p w:rsidR="00FC6CBC" w:rsidRPr="00FC6CBC" w:rsidRDefault="00FC6CBC" w:rsidP="00FC6CBC">
            <w:pPr>
              <w:widowControl w:val="0"/>
              <w:autoSpaceDE w:val="0"/>
              <w:autoSpaceDN w:val="0"/>
              <w:adjustRightInd w:val="0"/>
              <w:spacing w:line="276" w:lineRule="auto"/>
              <w:rPr>
                <w:b/>
                <w:i/>
                <w:sz w:val="27"/>
                <w:szCs w:val="27"/>
              </w:rPr>
            </w:pPr>
            <w:r w:rsidRPr="00FC6CBC">
              <w:rPr>
                <w:b/>
                <w:i/>
                <w:sz w:val="27"/>
                <w:szCs w:val="27"/>
              </w:rPr>
              <w:t>Правила игры. Организация и проведение соревнований.</w:t>
            </w:r>
          </w:p>
          <w:p w:rsidR="00FC6CBC" w:rsidRPr="00FC6CBC" w:rsidRDefault="00FC6CBC" w:rsidP="00FC6CBC">
            <w:pPr>
              <w:spacing w:line="276" w:lineRule="auto"/>
              <w:rPr>
                <w:rFonts w:eastAsia="Calibri"/>
                <w:sz w:val="27"/>
                <w:szCs w:val="27"/>
                <w:lang w:eastAsia="en-US"/>
              </w:rPr>
            </w:pPr>
          </w:p>
        </w:tc>
        <w:tc>
          <w:tcPr>
            <w:tcW w:w="6804" w:type="dxa"/>
          </w:tcPr>
          <w:p w:rsidR="00FC6CBC" w:rsidRPr="00FC6CBC" w:rsidRDefault="00FC6CBC" w:rsidP="00FC6CBC">
            <w:pPr>
              <w:widowControl w:val="0"/>
              <w:autoSpaceDE w:val="0"/>
              <w:autoSpaceDN w:val="0"/>
              <w:adjustRightInd w:val="0"/>
              <w:spacing w:line="276" w:lineRule="auto"/>
              <w:rPr>
                <w:sz w:val="27"/>
                <w:szCs w:val="27"/>
              </w:rPr>
            </w:pPr>
            <w:r w:rsidRPr="00FC6CBC">
              <w:rPr>
                <w:sz w:val="27"/>
                <w:szCs w:val="27"/>
              </w:rPr>
              <w:t xml:space="preserve">Разбор правил игры. Правила и обязанности игроков. Роль капитана команды, его права и обязанности. </w:t>
            </w:r>
          </w:p>
          <w:p w:rsidR="00FC6CBC" w:rsidRPr="00FC6CBC" w:rsidRDefault="00FC6CBC" w:rsidP="00FC6CBC">
            <w:pPr>
              <w:widowControl w:val="0"/>
              <w:autoSpaceDE w:val="0"/>
              <w:autoSpaceDN w:val="0"/>
              <w:adjustRightInd w:val="0"/>
              <w:spacing w:line="276" w:lineRule="auto"/>
              <w:rPr>
                <w:sz w:val="27"/>
                <w:szCs w:val="27"/>
              </w:rPr>
            </w:pPr>
            <w:r w:rsidRPr="00FC6CBC">
              <w:rPr>
                <w:sz w:val="27"/>
                <w:szCs w:val="27"/>
              </w:rPr>
              <w:t xml:space="preserve">   Значение спортивных соревнований. Требования, предъявляемые к организации и проведению соревнований. Особенности организации и проведения соревнований по мини-футболу.</w:t>
            </w:r>
          </w:p>
          <w:p w:rsidR="00FC6CBC" w:rsidRPr="00FC6CBC" w:rsidRDefault="00FC6CBC" w:rsidP="00FC6CBC">
            <w:pPr>
              <w:widowControl w:val="0"/>
              <w:autoSpaceDE w:val="0"/>
              <w:autoSpaceDN w:val="0"/>
              <w:adjustRightInd w:val="0"/>
              <w:spacing w:line="276" w:lineRule="auto"/>
              <w:rPr>
                <w:sz w:val="27"/>
                <w:szCs w:val="27"/>
              </w:rPr>
            </w:pPr>
            <w:r w:rsidRPr="00FC6CBC">
              <w:rPr>
                <w:sz w:val="27"/>
                <w:szCs w:val="27"/>
              </w:rPr>
              <w:t xml:space="preserve">  Виды соревнований. Система розыгрыша: круговая, с выбыванием, смешанная, их особенности. Положение о соревнованиях. Составление календаря игр. Оценка результатов игр. Заявки, их формы и порядок представления.</w:t>
            </w:r>
          </w:p>
          <w:p w:rsidR="00FC6CBC" w:rsidRPr="00FC6CBC" w:rsidRDefault="00FC6CBC" w:rsidP="00FC6CBC">
            <w:pPr>
              <w:widowControl w:val="0"/>
              <w:autoSpaceDE w:val="0"/>
              <w:autoSpaceDN w:val="0"/>
              <w:adjustRightInd w:val="0"/>
              <w:spacing w:line="276" w:lineRule="auto"/>
              <w:rPr>
                <w:sz w:val="27"/>
                <w:szCs w:val="27"/>
              </w:rPr>
            </w:pPr>
            <w:r w:rsidRPr="00FC6CBC">
              <w:rPr>
                <w:sz w:val="27"/>
                <w:szCs w:val="27"/>
              </w:rPr>
              <w:t xml:space="preserve">   Назначение судей. Оформление хода и результатов соревнований.</w:t>
            </w:r>
          </w:p>
        </w:tc>
      </w:tr>
      <w:tr w:rsidR="00FC6CBC" w:rsidRPr="00FC6CBC" w:rsidTr="00ED786B">
        <w:tc>
          <w:tcPr>
            <w:tcW w:w="851" w:type="dxa"/>
          </w:tcPr>
          <w:p w:rsidR="00FC6CBC" w:rsidRPr="00FC6CBC" w:rsidRDefault="00FC6CBC" w:rsidP="00FC6CBC">
            <w:pPr>
              <w:spacing w:line="276" w:lineRule="auto"/>
              <w:rPr>
                <w:rFonts w:eastAsia="Calibri"/>
                <w:sz w:val="27"/>
                <w:szCs w:val="27"/>
                <w:lang w:eastAsia="en-US"/>
              </w:rPr>
            </w:pPr>
            <w:r w:rsidRPr="00FC6CBC">
              <w:rPr>
                <w:rFonts w:eastAsia="Calibri"/>
                <w:sz w:val="27"/>
                <w:szCs w:val="27"/>
                <w:lang w:eastAsia="en-US"/>
              </w:rPr>
              <w:t>6</w:t>
            </w:r>
          </w:p>
        </w:tc>
        <w:tc>
          <w:tcPr>
            <w:tcW w:w="2977" w:type="dxa"/>
          </w:tcPr>
          <w:p w:rsidR="00FC6CBC" w:rsidRPr="00FC6CBC" w:rsidRDefault="00FC6CBC" w:rsidP="00FC6CBC">
            <w:pPr>
              <w:widowControl w:val="0"/>
              <w:autoSpaceDE w:val="0"/>
              <w:autoSpaceDN w:val="0"/>
              <w:adjustRightInd w:val="0"/>
              <w:spacing w:line="276" w:lineRule="auto"/>
              <w:rPr>
                <w:b/>
                <w:i/>
                <w:sz w:val="27"/>
                <w:szCs w:val="27"/>
              </w:rPr>
            </w:pPr>
            <w:r w:rsidRPr="00FC6CBC">
              <w:rPr>
                <w:b/>
                <w:i/>
                <w:sz w:val="27"/>
                <w:szCs w:val="27"/>
              </w:rPr>
              <w:t>Общая  и специальная физическая подготовка.</w:t>
            </w:r>
          </w:p>
          <w:p w:rsidR="00FC6CBC" w:rsidRPr="00FC6CBC" w:rsidRDefault="00FC6CBC" w:rsidP="00FC6CBC">
            <w:pPr>
              <w:spacing w:line="276" w:lineRule="auto"/>
              <w:rPr>
                <w:rFonts w:eastAsia="Calibri"/>
                <w:sz w:val="27"/>
                <w:szCs w:val="27"/>
                <w:lang w:eastAsia="en-US"/>
              </w:rPr>
            </w:pPr>
          </w:p>
        </w:tc>
        <w:tc>
          <w:tcPr>
            <w:tcW w:w="6804" w:type="dxa"/>
          </w:tcPr>
          <w:p w:rsidR="00FC6CBC" w:rsidRPr="00FC6CBC" w:rsidRDefault="00FC6CBC" w:rsidP="00FC6CBC">
            <w:pPr>
              <w:widowControl w:val="0"/>
              <w:autoSpaceDE w:val="0"/>
              <w:autoSpaceDN w:val="0"/>
              <w:adjustRightInd w:val="0"/>
              <w:spacing w:line="276" w:lineRule="auto"/>
              <w:rPr>
                <w:sz w:val="27"/>
                <w:szCs w:val="27"/>
              </w:rPr>
            </w:pPr>
            <w:r w:rsidRPr="00FC6CBC">
              <w:rPr>
                <w:sz w:val="27"/>
                <w:szCs w:val="27"/>
              </w:rPr>
              <w:t xml:space="preserve">Общая  и специальная физическая подготовка. Краткая характеристика средств общей и специальной физической подготовки, применяемых в процессе тренировочных занятий с юными футболистами. </w:t>
            </w:r>
            <w:r w:rsidRPr="00FC6CBC">
              <w:rPr>
                <w:color w:val="000000"/>
                <w:sz w:val="27"/>
                <w:szCs w:val="27"/>
              </w:rPr>
              <w:t>Характерные особенности общеразвивающих упражнений. Содержание, дозировка, назначение, организационно-методические указания.</w:t>
            </w:r>
          </w:p>
          <w:p w:rsidR="00FC6CBC" w:rsidRPr="00FC6CBC" w:rsidRDefault="00FC6CBC" w:rsidP="00FC6CBC">
            <w:pPr>
              <w:widowControl w:val="0"/>
              <w:autoSpaceDE w:val="0"/>
              <w:autoSpaceDN w:val="0"/>
              <w:adjustRightInd w:val="0"/>
              <w:spacing w:line="276" w:lineRule="auto"/>
              <w:rPr>
                <w:sz w:val="27"/>
                <w:szCs w:val="27"/>
              </w:rPr>
            </w:pPr>
            <w:r w:rsidRPr="00FC6CBC">
              <w:rPr>
                <w:sz w:val="27"/>
                <w:szCs w:val="27"/>
              </w:rPr>
              <w:t xml:space="preserve">  Индивидуальные занятия, разминка перед тренировкой и игрой.</w:t>
            </w:r>
          </w:p>
          <w:p w:rsidR="00FC6CBC" w:rsidRPr="00FC6CBC" w:rsidRDefault="00FC6CBC" w:rsidP="00FC6CBC">
            <w:pPr>
              <w:widowControl w:val="0"/>
              <w:autoSpaceDE w:val="0"/>
              <w:autoSpaceDN w:val="0"/>
              <w:adjustRightInd w:val="0"/>
              <w:spacing w:line="276" w:lineRule="auto"/>
              <w:rPr>
                <w:sz w:val="27"/>
                <w:szCs w:val="27"/>
              </w:rPr>
            </w:pPr>
            <w:r w:rsidRPr="00FC6CBC">
              <w:rPr>
                <w:sz w:val="27"/>
                <w:szCs w:val="27"/>
              </w:rPr>
              <w:t xml:space="preserve">  </w:t>
            </w:r>
            <w:proofErr w:type="spellStart"/>
            <w:r w:rsidRPr="00FC6CBC">
              <w:rPr>
                <w:sz w:val="27"/>
                <w:szCs w:val="27"/>
              </w:rPr>
              <w:t>Круглогодичность</w:t>
            </w:r>
            <w:proofErr w:type="spellEnd"/>
            <w:r w:rsidRPr="00FC6CBC">
              <w:rPr>
                <w:sz w:val="27"/>
                <w:szCs w:val="27"/>
              </w:rPr>
              <w:t xml:space="preserve"> занятий по физической подготовке.</w:t>
            </w:r>
          </w:p>
          <w:p w:rsidR="00FC6CBC" w:rsidRPr="00FC6CBC" w:rsidRDefault="00FC6CBC" w:rsidP="00FC6CBC">
            <w:pPr>
              <w:widowControl w:val="0"/>
              <w:autoSpaceDE w:val="0"/>
              <w:autoSpaceDN w:val="0"/>
              <w:adjustRightInd w:val="0"/>
              <w:spacing w:line="276" w:lineRule="auto"/>
              <w:rPr>
                <w:sz w:val="27"/>
                <w:szCs w:val="27"/>
              </w:rPr>
            </w:pPr>
            <w:r w:rsidRPr="00FC6CBC">
              <w:rPr>
                <w:sz w:val="27"/>
                <w:szCs w:val="27"/>
              </w:rPr>
              <w:t xml:space="preserve">   Основные требования по физической подготовке, предъявляемые к юным футболистам различного </w:t>
            </w:r>
            <w:r w:rsidRPr="00FC6CBC">
              <w:rPr>
                <w:sz w:val="27"/>
                <w:szCs w:val="27"/>
              </w:rPr>
              <w:lastRenderedPageBreak/>
              <w:t xml:space="preserve">возраста. </w:t>
            </w:r>
          </w:p>
        </w:tc>
      </w:tr>
      <w:tr w:rsidR="00FC6CBC" w:rsidRPr="00FC6CBC" w:rsidTr="00ED786B">
        <w:tc>
          <w:tcPr>
            <w:tcW w:w="851" w:type="dxa"/>
          </w:tcPr>
          <w:p w:rsidR="00FC6CBC" w:rsidRPr="00FC6CBC" w:rsidRDefault="00FC6CBC" w:rsidP="00FC6CBC">
            <w:pPr>
              <w:spacing w:line="276" w:lineRule="auto"/>
              <w:rPr>
                <w:rFonts w:eastAsia="Calibri"/>
                <w:sz w:val="27"/>
                <w:szCs w:val="27"/>
                <w:lang w:eastAsia="en-US"/>
              </w:rPr>
            </w:pPr>
            <w:r w:rsidRPr="00FC6CBC">
              <w:rPr>
                <w:rFonts w:eastAsia="Calibri"/>
                <w:sz w:val="27"/>
                <w:szCs w:val="27"/>
                <w:lang w:eastAsia="en-US"/>
              </w:rPr>
              <w:lastRenderedPageBreak/>
              <w:t>7</w:t>
            </w:r>
          </w:p>
        </w:tc>
        <w:tc>
          <w:tcPr>
            <w:tcW w:w="2977" w:type="dxa"/>
          </w:tcPr>
          <w:p w:rsidR="00FC6CBC" w:rsidRPr="00FC6CBC" w:rsidRDefault="00FC6CBC" w:rsidP="00FC6CBC">
            <w:pPr>
              <w:widowControl w:val="0"/>
              <w:autoSpaceDE w:val="0"/>
              <w:autoSpaceDN w:val="0"/>
              <w:adjustRightInd w:val="0"/>
              <w:spacing w:line="276" w:lineRule="auto"/>
              <w:rPr>
                <w:i/>
                <w:sz w:val="27"/>
                <w:szCs w:val="27"/>
              </w:rPr>
            </w:pPr>
            <w:r w:rsidRPr="00FC6CBC">
              <w:rPr>
                <w:b/>
                <w:i/>
                <w:sz w:val="27"/>
                <w:szCs w:val="27"/>
              </w:rPr>
              <w:t>Техническая и</w:t>
            </w:r>
          </w:p>
          <w:p w:rsidR="00FC6CBC" w:rsidRPr="00FC6CBC" w:rsidRDefault="00FC6CBC" w:rsidP="00FC6CBC">
            <w:pPr>
              <w:widowControl w:val="0"/>
              <w:autoSpaceDE w:val="0"/>
              <w:autoSpaceDN w:val="0"/>
              <w:adjustRightInd w:val="0"/>
              <w:spacing w:line="276" w:lineRule="auto"/>
              <w:rPr>
                <w:i/>
                <w:sz w:val="27"/>
                <w:szCs w:val="27"/>
              </w:rPr>
            </w:pPr>
            <w:r w:rsidRPr="00FC6CBC">
              <w:rPr>
                <w:b/>
                <w:i/>
                <w:sz w:val="27"/>
                <w:szCs w:val="27"/>
              </w:rPr>
              <w:t>тактическая подготовка</w:t>
            </w:r>
          </w:p>
          <w:p w:rsidR="00FC6CBC" w:rsidRPr="00FC6CBC" w:rsidRDefault="00FC6CBC" w:rsidP="00FC6CBC">
            <w:pPr>
              <w:spacing w:line="276" w:lineRule="auto"/>
              <w:rPr>
                <w:rFonts w:eastAsia="Calibri"/>
                <w:sz w:val="27"/>
                <w:szCs w:val="27"/>
                <w:lang w:eastAsia="en-US"/>
              </w:rPr>
            </w:pPr>
          </w:p>
        </w:tc>
        <w:tc>
          <w:tcPr>
            <w:tcW w:w="6804" w:type="dxa"/>
          </w:tcPr>
          <w:p w:rsidR="00FC6CBC" w:rsidRPr="00FC6CBC" w:rsidRDefault="00FC6CBC" w:rsidP="00FC6CBC">
            <w:pPr>
              <w:widowControl w:val="0"/>
              <w:autoSpaceDE w:val="0"/>
              <w:autoSpaceDN w:val="0"/>
              <w:adjustRightInd w:val="0"/>
              <w:spacing w:line="276" w:lineRule="auto"/>
              <w:rPr>
                <w:sz w:val="27"/>
                <w:szCs w:val="27"/>
              </w:rPr>
            </w:pPr>
            <w:r w:rsidRPr="00FC6CBC">
              <w:rPr>
                <w:sz w:val="27"/>
                <w:szCs w:val="27"/>
              </w:rPr>
              <w:t xml:space="preserve">      Понятие о спортивной технике. Взаимосвязь технической, тактической и физической подготовки футболистов. Классификация и терминология технических приёмов: ударов по мячу ногами и головой, остановок, ведения, обводки и ложных движений (финтов), отборов мяча, вбрасывания мяча, основных технических приёмов игры вратаря. </w:t>
            </w:r>
          </w:p>
          <w:p w:rsidR="00FC6CBC" w:rsidRPr="00FC6CBC" w:rsidRDefault="00FC6CBC" w:rsidP="00FC6CBC">
            <w:pPr>
              <w:widowControl w:val="0"/>
              <w:autoSpaceDE w:val="0"/>
              <w:autoSpaceDN w:val="0"/>
              <w:adjustRightInd w:val="0"/>
              <w:spacing w:line="276" w:lineRule="auto"/>
              <w:jc w:val="both"/>
              <w:rPr>
                <w:sz w:val="27"/>
                <w:szCs w:val="27"/>
              </w:rPr>
            </w:pPr>
            <w:r w:rsidRPr="00FC6CBC">
              <w:rPr>
                <w:sz w:val="27"/>
                <w:szCs w:val="27"/>
              </w:rPr>
              <w:t xml:space="preserve">         Понятие о стратегии, системе, тактике и стиле игры. Характеристика и анализ тактических вариантов  игры с расстановкой игроков 1 – 4 – 3 – 3, 1 – 4 – 4 – 2. Тактика отдельных линий и игроков команды (вратаря, защитников, полузащитников, нападающих). Коллективная и индивидуальная игра, их сочетание. Перспективы развития тактики игры.</w:t>
            </w:r>
          </w:p>
          <w:p w:rsidR="00FC6CBC" w:rsidRPr="00FC6CBC" w:rsidRDefault="00FC6CBC" w:rsidP="00FC6CBC">
            <w:pPr>
              <w:widowControl w:val="0"/>
              <w:autoSpaceDE w:val="0"/>
              <w:autoSpaceDN w:val="0"/>
              <w:adjustRightInd w:val="0"/>
              <w:spacing w:line="276" w:lineRule="auto"/>
              <w:jc w:val="both"/>
              <w:rPr>
                <w:sz w:val="27"/>
                <w:szCs w:val="27"/>
              </w:rPr>
            </w:pPr>
            <w:r w:rsidRPr="00FC6CBC">
              <w:rPr>
                <w:sz w:val="27"/>
                <w:szCs w:val="27"/>
              </w:rPr>
              <w:t xml:space="preserve">  Тактика игры в нападении: высокий темп атаки, атака широким фронтом, скоростное маневрирование в глубину обороны противника или по фронту в чужую зону, с переменой местами, усиление темпа атаки в её завершающей фазе, использование скоростной обводки, реальных возможностей для обстрела ворот. Атакующие комбинации флангом и центром.</w:t>
            </w:r>
          </w:p>
          <w:p w:rsidR="00FC6CBC" w:rsidRPr="00FC6CBC" w:rsidRDefault="00FC6CBC" w:rsidP="00FC6CBC">
            <w:pPr>
              <w:widowControl w:val="0"/>
              <w:autoSpaceDE w:val="0"/>
              <w:autoSpaceDN w:val="0"/>
              <w:adjustRightInd w:val="0"/>
              <w:spacing w:line="276" w:lineRule="auto"/>
              <w:jc w:val="both"/>
              <w:rPr>
                <w:sz w:val="27"/>
                <w:szCs w:val="27"/>
              </w:rPr>
            </w:pPr>
            <w:r w:rsidRPr="00FC6CBC">
              <w:rPr>
                <w:sz w:val="27"/>
                <w:szCs w:val="27"/>
              </w:rPr>
              <w:t xml:space="preserve">  Тактика игры в защите: «зона», «персональная опека», комбинированная оборона. Создание численного преимущества в обороне, закрывание всех игроков атакующей команды в зоне мяча, соблюдение принципов страховки и </w:t>
            </w:r>
            <w:proofErr w:type="spellStart"/>
            <w:r w:rsidRPr="00FC6CBC">
              <w:rPr>
                <w:sz w:val="27"/>
                <w:szCs w:val="27"/>
              </w:rPr>
              <w:t>взаимостраховки</w:t>
            </w:r>
            <w:proofErr w:type="spellEnd"/>
            <w:r w:rsidRPr="00FC6CBC">
              <w:rPr>
                <w:sz w:val="27"/>
                <w:szCs w:val="27"/>
              </w:rPr>
              <w:t xml:space="preserve"> (расположение игроков при обороне). </w:t>
            </w:r>
          </w:p>
          <w:p w:rsidR="00FC6CBC" w:rsidRPr="00FC6CBC" w:rsidRDefault="00FC6CBC" w:rsidP="00FC6CBC">
            <w:pPr>
              <w:widowControl w:val="0"/>
              <w:autoSpaceDE w:val="0"/>
              <w:autoSpaceDN w:val="0"/>
              <w:adjustRightInd w:val="0"/>
              <w:spacing w:line="276" w:lineRule="auto"/>
              <w:jc w:val="both"/>
              <w:rPr>
                <w:sz w:val="27"/>
                <w:szCs w:val="27"/>
              </w:rPr>
            </w:pPr>
            <w:r w:rsidRPr="00FC6CBC">
              <w:rPr>
                <w:sz w:val="27"/>
                <w:szCs w:val="27"/>
              </w:rPr>
              <w:t xml:space="preserve">  Тактика отбора мяча. Создание искусственного положения «вне игры».</w:t>
            </w:r>
          </w:p>
          <w:p w:rsidR="00FC6CBC" w:rsidRPr="00FC6CBC" w:rsidRDefault="00FC6CBC" w:rsidP="00FC6CBC">
            <w:pPr>
              <w:widowControl w:val="0"/>
              <w:autoSpaceDE w:val="0"/>
              <w:autoSpaceDN w:val="0"/>
              <w:adjustRightInd w:val="0"/>
              <w:spacing w:line="276" w:lineRule="auto"/>
              <w:jc w:val="both"/>
              <w:rPr>
                <w:sz w:val="27"/>
                <w:szCs w:val="27"/>
              </w:rPr>
            </w:pPr>
            <w:r w:rsidRPr="00FC6CBC">
              <w:rPr>
                <w:sz w:val="27"/>
                <w:szCs w:val="27"/>
              </w:rPr>
              <w:t xml:space="preserve">  Тактические комбинации (в нападении и защите) при выполнении ударов: начальном от ворот  угловом, свободном, штрафном, при вбрасывании мяча из-за боковой линии.</w:t>
            </w:r>
          </w:p>
          <w:p w:rsidR="00FC6CBC" w:rsidRPr="00FC6CBC" w:rsidRDefault="00FC6CBC" w:rsidP="00FC6CBC">
            <w:pPr>
              <w:widowControl w:val="0"/>
              <w:autoSpaceDE w:val="0"/>
              <w:autoSpaceDN w:val="0"/>
              <w:adjustRightInd w:val="0"/>
              <w:spacing w:line="276" w:lineRule="auto"/>
              <w:jc w:val="both"/>
              <w:rPr>
                <w:color w:val="000000"/>
                <w:sz w:val="27"/>
                <w:szCs w:val="27"/>
              </w:rPr>
            </w:pPr>
            <w:r w:rsidRPr="00FC6CBC">
              <w:rPr>
                <w:b/>
                <w:i/>
                <w:sz w:val="27"/>
                <w:szCs w:val="27"/>
              </w:rPr>
              <w:t xml:space="preserve">  </w:t>
            </w:r>
            <w:r w:rsidRPr="00FC6CBC">
              <w:rPr>
                <w:bCs/>
                <w:color w:val="000000"/>
                <w:sz w:val="27"/>
                <w:szCs w:val="27"/>
                <w:u w:val="single"/>
                <w:shd w:val="clear" w:color="auto" w:fill="FFFFFF"/>
              </w:rPr>
              <w:t>Тактика вратаря.</w:t>
            </w:r>
            <w:r w:rsidRPr="00FC6CBC">
              <w:rPr>
                <w:bCs/>
                <w:color w:val="000000"/>
                <w:sz w:val="27"/>
                <w:szCs w:val="27"/>
              </w:rPr>
              <w:t> В</w:t>
            </w:r>
            <w:r w:rsidRPr="00FC6CBC">
              <w:rPr>
                <w:color w:val="000000"/>
                <w:sz w:val="27"/>
                <w:szCs w:val="27"/>
                <w:shd w:val="clear" w:color="auto" w:fill="FFFFFF"/>
              </w:rPr>
              <w:t>ыбор правильной позиции в воротах при различных ударах в зависимости от «угла удара», разыгрывать удар от своих ворот, ввести мяч в игру (после ловли) открывшемуся партнеру, занимать правильную позицию при угловом, штрафном и свободном ударах вблизи своих ворот.</w:t>
            </w:r>
            <w:r w:rsidRPr="00FC6CBC">
              <w:rPr>
                <w:color w:val="000000"/>
                <w:sz w:val="27"/>
                <w:szCs w:val="27"/>
              </w:rPr>
              <w:t xml:space="preserve"> </w:t>
            </w:r>
          </w:p>
        </w:tc>
      </w:tr>
      <w:tr w:rsidR="00FC6CBC" w:rsidRPr="00FC6CBC" w:rsidTr="00ED786B">
        <w:tc>
          <w:tcPr>
            <w:tcW w:w="851" w:type="dxa"/>
          </w:tcPr>
          <w:p w:rsidR="00FC6CBC" w:rsidRPr="00FC6CBC" w:rsidRDefault="00FC6CBC" w:rsidP="00FC6CBC">
            <w:pPr>
              <w:spacing w:line="276" w:lineRule="auto"/>
              <w:rPr>
                <w:rFonts w:eastAsia="Calibri"/>
                <w:sz w:val="27"/>
                <w:szCs w:val="27"/>
                <w:lang w:eastAsia="en-US"/>
              </w:rPr>
            </w:pPr>
            <w:r w:rsidRPr="00FC6CBC">
              <w:rPr>
                <w:rFonts w:eastAsia="Calibri"/>
                <w:sz w:val="27"/>
                <w:szCs w:val="27"/>
                <w:lang w:eastAsia="en-US"/>
              </w:rPr>
              <w:lastRenderedPageBreak/>
              <w:t>8</w:t>
            </w:r>
          </w:p>
        </w:tc>
        <w:tc>
          <w:tcPr>
            <w:tcW w:w="2977" w:type="dxa"/>
          </w:tcPr>
          <w:p w:rsidR="00FC6CBC" w:rsidRPr="00FC6CBC" w:rsidRDefault="00FC6CBC" w:rsidP="00FC6CBC">
            <w:pPr>
              <w:widowControl w:val="0"/>
              <w:autoSpaceDE w:val="0"/>
              <w:autoSpaceDN w:val="0"/>
              <w:adjustRightInd w:val="0"/>
              <w:spacing w:line="276" w:lineRule="auto"/>
              <w:rPr>
                <w:b/>
                <w:i/>
                <w:sz w:val="27"/>
                <w:szCs w:val="27"/>
              </w:rPr>
            </w:pPr>
            <w:r w:rsidRPr="00FC6CBC">
              <w:rPr>
                <w:b/>
                <w:i/>
                <w:sz w:val="27"/>
                <w:szCs w:val="27"/>
              </w:rPr>
              <w:t>Техника безопасности в спортивном зале</w:t>
            </w:r>
          </w:p>
        </w:tc>
        <w:tc>
          <w:tcPr>
            <w:tcW w:w="6804" w:type="dxa"/>
          </w:tcPr>
          <w:p w:rsidR="00FC6CBC" w:rsidRPr="00FC6CBC" w:rsidRDefault="00FC6CBC" w:rsidP="00FC6CBC">
            <w:pPr>
              <w:widowControl w:val="0"/>
              <w:autoSpaceDE w:val="0"/>
              <w:autoSpaceDN w:val="0"/>
              <w:adjustRightInd w:val="0"/>
              <w:spacing w:line="276" w:lineRule="auto"/>
              <w:rPr>
                <w:sz w:val="27"/>
                <w:szCs w:val="27"/>
              </w:rPr>
            </w:pPr>
            <w:r w:rsidRPr="00FC6CBC">
              <w:rPr>
                <w:rFonts w:eastAsia="Calibri"/>
                <w:sz w:val="27"/>
                <w:szCs w:val="27"/>
                <w:lang w:eastAsia="en-US"/>
              </w:rPr>
              <w:t>Правила техники безопасности, инструкции по техники безопасности.</w:t>
            </w:r>
          </w:p>
        </w:tc>
      </w:tr>
      <w:tr w:rsidR="00FC6CBC" w:rsidRPr="00FC6CBC" w:rsidTr="00ED786B">
        <w:tc>
          <w:tcPr>
            <w:tcW w:w="851" w:type="dxa"/>
          </w:tcPr>
          <w:p w:rsidR="00FC6CBC" w:rsidRPr="00FC6CBC" w:rsidRDefault="00FC6CBC" w:rsidP="00FC6CBC">
            <w:pPr>
              <w:spacing w:line="276" w:lineRule="auto"/>
              <w:rPr>
                <w:rFonts w:eastAsia="Calibri"/>
                <w:sz w:val="27"/>
                <w:szCs w:val="27"/>
                <w:lang w:eastAsia="en-US"/>
              </w:rPr>
            </w:pPr>
            <w:r w:rsidRPr="00FC6CBC">
              <w:rPr>
                <w:rFonts w:eastAsia="Calibri"/>
                <w:sz w:val="27"/>
                <w:szCs w:val="27"/>
                <w:lang w:eastAsia="en-US"/>
              </w:rPr>
              <w:t>9</w:t>
            </w:r>
          </w:p>
        </w:tc>
        <w:tc>
          <w:tcPr>
            <w:tcW w:w="2977" w:type="dxa"/>
          </w:tcPr>
          <w:p w:rsidR="00FC6CBC" w:rsidRDefault="00FC6CBC" w:rsidP="00FC6CBC">
            <w:pPr>
              <w:widowControl w:val="0"/>
              <w:suppressAutoHyphens/>
              <w:spacing w:line="276" w:lineRule="auto"/>
              <w:textAlignment w:val="baseline"/>
              <w:rPr>
                <w:rFonts w:eastAsia="Andale Sans UI" w:cs="Tahoma"/>
                <w:b/>
                <w:i/>
                <w:kern w:val="1"/>
                <w:sz w:val="27"/>
                <w:szCs w:val="27"/>
                <w:lang w:eastAsia="fa-IR" w:bidi="fa-IR"/>
              </w:rPr>
            </w:pPr>
            <w:proofErr w:type="spellStart"/>
            <w:r w:rsidRPr="00FC6CBC">
              <w:rPr>
                <w:rFonts w:eastAsia="Andale Sans UI" w:cs="Tahoma"/>
                <w:b/>
                <w:i/>
                <w:kern w:val="1"/>
                <w:sz w:val="27"/>
                <w:szCs w:val="27"/>
                <w:lang w:val="de-DE" w:eastAsia="fa-IR" w:bidi="fa-IR"/>
              </w:rPr>
              <w:t>Мест</w:t>
            </w:r>
            <w:proofErr w:type="spellEnd"/>
            <w:r w:rsidRPr="00FC6CBC">
              <w:rPr>
                <w:rFonts w:eastAsia="Andale Sans UI" w:cs="Tahoma"/>
                <w:b/>
                <w:i/>
                <w:kern w:val="1"/>
                <w:sz w:val="27"/>
                <w:szCs w:val="27"/>
                <w:lang w:eastAsia="fa-IR" w:bidi="fa-IR"/>
              </w:rPr>
              <w:t>а</w:t>
            </w:r>
            <w:r w:rsidRPr="00FC6CBC">
              <w:rPr>
                <w:rFonts w:eastAsia="Andale Sans UI" w:cs="Tahoma"/>
                <w:b/>
                <w:i/>
                <w:kern w:val="1"/>
                <w:sz w:val="27"/>
                <w:szCs w:val="27"/>
                <w:lang w:val="de-DE" w:eastAsia="fa-IR" w:bidi="fa-IR"/>
              </w:rPr>
              <w:t xml:space="preserve"> </w:t>
            </w:r>
            <w:proofErr w:type="spellStart"/>
            <w:r w:rsidRPr="00FC6CBC">
              <w:rPr>
                <w:rFonts w:eastAsia="Andale Sans UI" w:cs="Tahoma"/>
                <w:b/>
                <w:i/>
                <w:kern w:val="1"/>
                <w:sz w:val="27"/>
                <w:szCs w:val="27"/>
                <w:lang w:val="de-DE" w:eastAsia="fa-IR" w:bidi="fa-IR"/>
              </w:rPr>
              <w:t>з</w:t>
            </w:r>
            <w:r>
              <w:rPr>
                <w:rFonts w:eastAsia="Andale Sans UI" w:cs="Tahoma"/>
                <w:b/>
                <w:i/>
                <w:kern w:val="1"/>
                <w:sz w:val="27"/>
                <w:szCs w:val="27"/>
                <w:lang w:val="de-DE" w:eastAsia="fa-IR" w:bidi="fa-IR"/>
              </w:rPr>
              <w:t>анятий</w:t>
            </w:r>
            <w:proofErr w:type="spellEnd"/>
            <w:r>
              <w:rPr>
                <w:rFonts w:eastAsia="Andale Sans UI" w:cs="Tahoma"/>
                <w:b/>
                <w:i/>
                <w:kern w:val="1"/>
                <w:sz w:val="27"/>
                <w:szCs w:val="27"/>
                <w:lang w:val="de-DE" w:eastAsia="fa-IR" w:bidi="fa-IR"/>
              </w:rPr>
              <w:t xml:space="preserve">, </w:t>
            </w:r>
          </w:p>
          <w:p w:rsidR="00FC6CBC" w:rsidRPr="00FC6CBC" w:rsidRDefault="00FC6CBC" w:rsidP="00FC6CBC">
            <w:pPr>
              <w:widowControl w:val="0"/>
              <w:suppressAutoHyphens/>
              <w:spacing w:line="276" w:lineRule="auto"/>
              <w:textAlignment w:val="baseline"/>
              <w:rPr>
                <w:rFonts w:eastAsia="Andale Sans UI" w:cs="Tahoma"/>
                <w:b/>
                <w:i/>
                <w:kern w:val="1"/>
                <w:sz w:val="27"/>
                <w:szCs w:val="27"/>
                <w:lang w:eastAsia="fa-IR" w:bidi="fa-IR"/>
              </w:rPr>
            </w:pPr>
            <w:proofErr w:type="spellStart"/>
            <w:r>
              <w:rPr>
                <w:rFonts w:eastAsia="Andale Sans UI" w:cs="Tahoma"/>
                <w:b/>
                <w:i/>
                <w:kern w:val="1"/>
                <w:sz w:val="27"/>
                <w:szCs w:val="27"/>
                <w:lang w:val="de-DE" w:eastAsia="fa-IR" w:bidi="fa-IR"/>
              </w:rPr>
              <w:t>оборудование</w:t>
            </w:r>
            <w:proofErr w:type="spellEnd"/>
            <w:r>
              <w:rPr>
                <w:rFonts w:eastAsia="Andale Sans UI" w:cs="Tahoma"/>
                <w:b/>
                <w:i/>
                <w:kern w:val="1"/>
                <w:sz w:val="27"/>
                <w:szCs w:val="27"/>
                <w:lang w:val="de-DE" w:eastAsia="fa-IR" w:bidi="fa-IR"/>
              </w:rPr>
              <w:t xml:space="preserve">, </w:t>
            </w:r>
            <w:proofErr w:type="spellStart"/>
            <w:r>
              <w:rPr>
                <w:rFonts w:eastAsia="Andale Sans UI" w:cs="Tahoma"/>
                <w:b/>
                <w:i/>
                <w:kern w:val="1"/>
                <w:sz w:val="27"/>
                <w:szCs w:val="27"/>
                <w:lang w:val="de-DE" w:eastAsia="fa-IR" w:bidi="fa-IR"/>
              </w:rPr>
              <w:t>инвентарь</w:t>
            </w:r>
            <w:proofErr w:type="spellEnd"/>
            <w:r>
              <w:rPr>
                <w:rFonts w:eastAsia="Andale Sans UI" w:cs="Tahoma"/>
                <w:b/>
                <w:i/>
                <w:kern w:val="1"/>
                <w:sz w:val="27"/>
                <w:szCs w:val="27"/>
                <w:lang w:eastAsia="fa-IR" w:bidi="fa-IR"/>
              </w:rPr>
              <w:t>.</w:t>
            </w:r>
          </w:p>
          <w:p w:rsidR="00FC6CBC" w:rsidRPr="00FC6CBC" w:rsidRDefault="00FC6CBC" w:rsidP="00FC6CBC">
            <w:pPr>
              <w:widowControl w:val="0"/>
              <w:autoSpaceDE w:val="0"/>
              <w:autoSpaceDN w:val="0"/>
              <w:adjustRightInd w:val="0"/>
              <w:spacing w:line="276" w:lineRule="auto"/>
              <w:rPr>
                <w:b/>
                <w:i/>
                <w:sz w:val="27"/>
                <w:szCs w:val="27"/>
              </w:rPr>
            </w:pPr>
          </w:p>
        </w:tc>
        <w:tc>
          <w:tcPr>
            <w:tcW w:w="6804" w:type="dxa"/>
          </w:tcPr>
          <w:p w:rsidR="00FC6CBC" w:rsidRPr="00FC6CBC" w:rsidRDefault="00FC6CBC" w:rsidP="00FC6CBC">
            <w:pPr>
              <w:widowControl w:val="0"/>
              <w:suppressAutoHyphens/>
              <w:spacing w:line="276" w:lineRule="auto"/>
              <w:ind w:firstLine="708"/>
              <w:jc w:val="both"/>
              <w:textAlignment w:val="baseline"/>
              <w:rPr>
                <w:rFonts w:eastAsia="Andale Sans UI" w:cs="Tahoma"/>
                <w:kern w:val="1"/>
                <w:sz w:val="27"/>
                <w:szCs w:val="27"/>
                <w:lang w:eastAsia="fa-IR" w:bidi="fa-IR"/>
              </w:rPr>
            </w:pPr>
            <w:proofErr w:type="spellStart"/>
            <w:r w:rsidRPr="00FC6CBC">
              <w:rPr>
                <w:rFonts w:eastAsia="Andale Sans UI" w:cs="Tahoma"/>
                <w:kern w:val="1"/>
                <w:sz w:val="27"/>
                <w:szCs w:val="27"/>
                <w:lang w:val="de-DE" w:eastAsia="fa-IR" w:bidi="fa-IR"/>
              </w:rPr>
              <w:t>Поле</w:t>
            </w:r>
            <w:proofErr w:type="spellEnd"/>
            <w:r w:rsidRPr="00FC6CBC">
              <w:rPr>
                <w:rFonts w:eastAsia="Andale Sans UI" w:cs="Tahoma"/>
                <w:kern w:val="1"/>
                <w:sz w:val="27"/>
                <w:szCs w:val="27"/>
                <w:lang w:val="de-DE" w:eastAsia="fa-IR" w:bidi="fa-IR"/>
              </w:rPr>
              <w:t xml:space="preserve"> </w:t>
            </w:r>
            <w:proofErr w:type="spellStart"/>
            <w:r w:rsidRPr="00FC6CBC">
              <w:rPr>
                <w:rFonts w:eastAsia="Andale Sans UI" w:cs="Tahoma"/>
                <w:kern w:val="1"/>
                <w:sz w:val="27"/>
                <w:szCs w:val="27"/>
                <w:lang w:val="de-DE" w:eastAsia="fa-IR" w:bidi="fa-IR"/>
              </w:rPr>
              <w:t>для</w:t>
            </w:r>
            <w:proofErr w:type="spellEnd"/>
            <w:r w:rsidRPr="00FC6CBC">
              <w:rPr>
                <w:rFonts w:eastAsia="Andale Sans UI" w:cs="Tahoma"/>
                <w:kern w:val="1"/>
                <w:sz w:val="27"/>
                <w:szCs w:val="27"/>
                <w:lang w:val="de-DE" w:eastAsia="fa-IR" w:bidi="fa-IR"/>
              </w:rPr>
              <w:t xml:space="preserve"> </w:t>
            </w:r>
            <w:proofErr w:type="spellStart"/>
            <w:r w:rsidRPr="00FC6CBC">
              <w:rPr>
                <w:rFonts w:eastAsia="Andale Sans UI" w:cs="Tahoma"/>
                <w:kern w:val="1"/>
                <w:sz w:val="27"/>
                <w:szCs w:val="27"/>
                <w:lang w:val="de-DE" w:eastAsia="fa-IR" w:bidi="fa-IR"/>
              </w:rPr>
              <w:t>проведения</w:t>
            </w:r>
            <w:proofErr w:type="spellEnd"/>
            <w:r w:rsidRPr="00FC6CBC">
              <w:rPr>
                <w:rFonts w:eastAsia="Andale Sans UI" w:cs="Tahoma"/>
                <w:kern w:val="1"/>
                <w:sz w:val="27"/>
                <w:szCs w:val="27"/>
                <w:lang w:val="de-DE" w:eastAsia="fa-IR" w:bidi="fa-IR"/>
              </w:rPr>
              <w:t xml:space="preserve"> </w:t>
            </w:r>
            <w:proofErr w:type="spellStart"/>
            <w:r w:rsidRPr="00FC6CBC">
              <w:rPr>
                <w:rFonts w:eastAsia="Andale Sans UI" w:cs="Tahoma"/>
                <w:kern w:val="1"/>
                <w:sz w:val="27"/>
                <w:szCs w:val="27"/>
                <w:lang w:val="de-DE" w:eastAsia="fa-IR" w:bidi="fa-IR"/>
              </w:rPr>
              <w:t>тренировочных</w:t>
            </w:r>
            <w:proofErr w:type="spellEnd"/>
            <w:r w:rsidRPr="00FC6CBC">
              <w:rPr>
                <w:rFonts w:eastAsia="Andale Sans UI" w:cs="Tahoma"/>
                <w:kern w:val="1"/>
                <w:sz w:val="27"/>
                <w:szCs w:val="27"/>
                <w:lang w:val="de-DE" w:eastAsia="fa-IR" w:bidi="fa-IR"/>
              </w:rPr>
              <w:t xml:space="preserve"> </w:t>
            </w:r>
            <w:proofErr w:type="spellStart"/>
            <w:r w:rsidRPr="00FC6CBC">
              <w:rPr>
                <w:rFonts w:eastAsia="Andale Sans UI" w:cs="Tahoma"/>
                <w:kern w:val="1"/>
                <w:sz w:val="27"/>
                <w:szCs w:val="27"/>
                <w:lang w:val="de-DE" w:eastAsia="fa-IR" w:bidi="fa-IR"/>
              </w:rPr>
              <w:t>занятий</w:t>
            </w:r>
            <w:proofErr w:type="spellEnd"/>
            <w:r w:rsidRPr="00FC6CBC">
              <w:rPr>
                <w:rFonts w:eastAsia="Andale Sans UI" w:cs="Tahoma"/>
                <w:kern w:val="1"/>
                <w:sz w:val="27"/>
                <w:szCs w:val="27"/>
                <w:lang w:val="de-DE" w:eastAsia="fa-IR" w:bidi="fa-IR"/>
              </w:rPr>
              <w:t xml:space="preserve"> и </w:t>
            </w:r>
            <w:proofErr w:type="spellStart"/>
            <w:r w:rsidRPr="00FC6CBC">
              <w:rPr>
                <w:rFonts w:eastAsia="Andale Sans UI" w:cs="Tahoma"/>
                <w:kern w:val="1"/>
                <w:sz w:val="27"/>
                <w:szCs w:val="27"/>
                <w:lang w:val="de-DE" w:eastAsia="fa-IR" w:bidi="fa-IR"/>
              </w:rPr>
              <w:t>соревнований</w:t>
            </w:r>
            <w:proofErr w:type="spellEnd"/>
            <w:r w:rsidRPr="00FC6CBC">
              <w:rPr>
                <w:rFonts w:eastAsia="Andale Sans UI" w:cs="Tahoma"/>
                <w:kern w:val="1"/>
                <w:sz w:val="27"/>
                <w:szCs w:val="27"/>
                <w:lang w:val="de-DE" w:eastAsia="fa-IR" w:bidi="fa-IR"/>
              </w:rPr>
              <w:t xml:space="preserve"> </w:t>
            </w:r>
            <w:proofErr w:type="spellStart"/>
            <w:r w:rsidRPr="00FC6CBC">
              <w:rPr>
                <w:rFonts w:eastAsia="Andale Sans UI" w:cs="Tahoma"/>
                <w:kern w:val="1"/>
                <w:sz w:val="27"/>
                <w:szCs w:val="27"/>
                <w:lang w:val="de-DE" w:eastAsia="fa-IR" w:bidi="fa-IR"/>
              </w:rPr>
              <w:t>по</w:t>
            </w:r>
            <w:proofErr w:type="spellEnd"/>
            <w:r w:rsidRPr="00FC6CBC">
              <w:rPr>
                <w:rFonts w:eastAsia="Andale Sans UI" w:cs="Tahoma"/>
                <w:kern w:val="1"/>
                <w:sz w:val="27"/>
                <w:szCs w:val="27"/>
                <w:lang w:val="de-DE" w:eastAsia="fa-IR" w:bidi="fa-IR"/>
              </w:rPr>
              <w:t xml:space="preserve"> </w:t>
            </w:r>
            <w:proofErr w:type="spellStart"/>
            <w:r w:rsidRPr="00FC6CBC">
              <w:rPr>
                <w:rFonts w:eastAsia="Andale Sans UI" w:cs="Tahoma"/>
                <w:kern w:val="1"/>
                <w:sz w:val="27"/>
                <w:szCs w:val="27"/>
                <w:lang w:val="de-DE" w:eastAsia="fa-IR" w:bidi="fa-IR"/>
              </w:rPr>
              <w:t>футболу</w:t>
            </w:r>
            <w:proofErr w:type="spellEnd"/>
            <w:r w:rsidRPr="00FC6CBC">
              <w:rPr>
                <w:rFonts w:eastAsia="Andale Sans UI" w:cs="Tahoma"/>
                <w:kern w:val="1"/>
                <w:sz w:val="27"/>
                <w:szCs w:val="27"/>
                <w:lang w:val="de-DE" w:eastAsia="fa-IR" w:bidi="fa-IR"/>
              </w:rPr>
              <w:t xml:space="preserve">. </w:t>
            </w:r>
            <w:proofErr w:type="spellStart"/>
            <w:r w:rsidRPr="00FC6CBC">
              <w:rPr>
                <w:rFonts w:eastAsia="Andale Sans UI" w:cs="Tahoma"/>
                <w:kern w:val="1"/>
                <w:sz w:val="27"/>
                <w:szCs w:val="27"/>
                <w:lang w:val="de-DE" w:eastAsia="fa-IR" w:bidi="fa-IR"/>
              </w:rPr>
              <w:t>Разметка</w:t>
            </w:r>
            <w:proofErr w:type="spellEnd"/>
            <w:r w:rsidRPr="00FC6CBC">
              <w:rPr>
                <w:rFonts w:eastAsia="Andale Sans UI" w:cs="Tahoma"/>
                <w:kern w:val="1"/>
                <w:sz w:val="27"/>
                <w:szCs w:val="27"/>
                <w:lang w:val="de-DE" w:eastAsia="fa-IR" w:bidi="fa-IR"/>
              </w:rPr>
              <w:t xml:space="preserve"> </w:t>
            </w:r>
            <w:proofErr w:type="spellStart"/>
            <w:r w:rsidRPr="00FC6CBC">
              <w:rPr>
                <w:rFonts w:eastAsia="Andale Sans UI" w:cs="Tahoma"/>
                <w:kern w:val="1"/>
                <w:sz w:val="27"/>
                <w:szCs w:val="27"/>
                <w:lang w:val="de-DE" w:eastAsia="fa-IR" w:bidi="fa-IR"/>
              </w:rPr>
              <w:t>поля</w:t>
            </w:r>
            <w:proofErr w:type="spellEnd"/>
            <w:r w:rsidRPr="00FC6CBC">
              <w:rPr>
                <w:rFonts w:eastAsia="Andale Sans UI" w:cs="Tahoma"/>
                <w:kern w:val="1"/>
                <w:sz w:val="27"/>
                <w:szCs w:val="27"/>
                <w:lang w:val="de-DE" w:eastAsia="fa-IR" w:bidi="fa-IR"/>
              </w:rPr>
              <w:t xml:space="preserve">. </w:t>
            </w:r>
            <w:proofErr w:type="spellStart"/>
            <w:r w:rsidRPr="00FC6CBC">
              <w:rPr>
                <w:rFonts w:eastAsia="Andale Sans UI" w:cs="Tahoma"/>
                <w:kern w:val="1"/>
                <w:sz w:val="27"/>
                <w:szCs w:val="27"/>
                <w:lang w:val="de-DE" w:eastAsia="fa-IR" w:bidi="fa-IR"/>
              </w:rPr>
              <w:t>Уход</w:t>
            </w:r>
            <w:proofErr w:type="spellEnd"/>
            <w:r w:rsidRPr="00FC6CBC">
              <w:rPr>
                <w:rFonts w:eastAsia="Andale Sans UI" w:cs="Tahoma"/>
                <w:kern w:val="1"/>
                <w:sz w:val="27"/>
                <w:szCs w:val="27"/>
                <w:lang w:val="de-DE" w:eastAsia="fa-IR" w:bidi="fa-IR"/>
              </w:rPr>
              <w:t xml:space="preserve"> </w:t>
            </w:r>
            <w:proofErr w:type="spellStart"/>
            <w:r w:rsidRPr="00FC6CBC">
              <w:rPr>
                <w:rFonts w:eastAsia="Andale Sans UI" w:cs="Tahoma"/>
                <w:kern w:val="1"/>
                <w:sz w:val="27"/>
                <w:szCs w:val="27"/>
                <w:lang w:val="de-DE" w:eastAsia="fa-IR" w:bidi="fa-IR"/>
              </w:rPr>
              <w:t>за</w:t>
            </w:r>
            <w:proofErr w:type="spellEnd"/>
            <w:r w:rsidRPr="00FC6CBC">
              <w:rPr>
                <w:rFonts w:eastAsia="Andale Sans UI" w:cs="Tahoma"/>
                <w:kern w:val="1"/>
                <w:sz w:val="27"/>
                <w:szCs w:val="27"/>
                <w:lang w:val="de-DE" w:eastAsia="fa-IR" w:bidi="fa-IR"/>
              </w:rPr>
              <w:t xml:space="preserve"> </w:t>
            </w:r>
            <w:proofErr w:type="spellStart"/>
            <w:r w:rsidRPr="00FC6CBC">
              <w:rPr>
                <w:rFonts w:eastAsia="Andale Sans UI" w:cs="Tahoma"/>
                <w:kern w:val="1"/>
                <w:sz w:val="27"/>
                <w:szCs w:val="27"/>
                <w:lang w:val="de-DE" w:eastAsia="fa-IR" w:bidi="fa-IR"/>
              </w:rPr>
              <w:t>спортивным</w:t>
            </w:r>
            <w:proofErr w:type="spellEnd"/>
            <w:r w:rsidRPr="00FC6CBC">
              <w:rPr>
                <w:rFonts w:eastAsia="Andale Sans UI" w:cs="Tahoma"/>
                <w:kern w:val="1"/>
                <w:sz w:val="27"/>
                <w:szCs w:val="27"/>
                <w:lang w:val="de-DE" w:eastAsia="fa-IR" w:bidi="fa-IR"/>
              </w:rPr>
              <w:t xml:space="preserve"> </w:t>
            </w:r>
            <w:proofErr w:type="spellStart"/>
            <w:r w:rsidRPr="00FC6CBC">
              <w:rPr>
                <w:rFonts w:eastAsia="Andale Sans UI" w:cs="Tahoma"/>
                <w:kern w:val="1"/>
                <w:sz w:val="27"/>
                <w:szCs w:val="27"/>
                <w:lang w:val="de-DE" w:eastAsia="fa-IR" w:bidi="fa-IR"/>
              </w:rPr>
              <w:t>инвентарем</w:t>
            </w:r>
            <w:proofErr w:type="spellEnd"/>
            <w:r w:rsidRPr="00FC6CBC">
              <w:rPr>
                <w:rFonts w:eastAsia="Andale Sans UI" w:cs="Tahoma"/>
                <w:kern w:val="1"/>
                <w:sz w:val="27"/>
                <w:szCs w:val="27"/>
                <w:lang w:val="de-DE" w:eastAsia="fa-IR" w:bidi="fa-IR"/>
              </w:rPr>
              <w:t xml:space="preserve"> и </w:t>
            </w:r>
            <w:proofErr w:type="spellStart"/>
            <w:r w:rsidRPr="00FC6CBC">
              <w:rPr>
                <w:rFonts w:eastAsia="Andale Sans UI" w:cs="Tahoma"/>
                <w:kern w:val="1"/>
                <w:sz w:val="27"/>
                <w:szCs w:val="27"/>
                <w:lang w:val="de-DE" w:eastAsia="fa-IR" w:bidi="fa-IR"/>
              </w:rPr>
              <w:t>оборудованием</w:t>
            </w:r>
            <w:proofErr w:type="spellEnd"/>
            <w:r w:rsidRPr="00FC6CBC">
              <w:rPr>
                <w:rFonts w:eastAsia="Andale Sans UI" w:cs="Tahoma"/>
                <w:kern w:val="1"/>
                <w:sz w:val="27"/>
                <w:szCs w:val="27"/>
                <w:lang w:val="de-DE" w:eastAsia="fa-IR" w:bidi="fa-IR"/>
              </w:rPr>
              <w:t xml:space="preserve">. </w:t>
            </w:r>
            <w:proofErr w:type="spellStart"/>
            <w:r w:rsidRPr="00FC6CBC">
              <w:rPr>
                <w:rFonts w:eastAsia="Andale Sans UI" w:cs="Tahoma"/>
                <w:kern w:val="1"/>
                <w:sz w:val="27"/>
                <w:szCs w:val="27"/>
                <w:lang w:val="de-DE" w:eastAsia="fa-IR" w:bidi="fa-IR"/>
              </w:rPr>
              <w:t>Требования</w:t>
            </w:r>
            <w:proofErr w:type="spellEnd"/>
            <w:r w:rsidRPr="00FC6CBC">
              <w:rPr>
                <w:rFonts w:eastAsia="Andale Sans UI" w:cs="Tahoma"/>
                <w:kern w:val="1"/>
                <w:sz w:val="27"/>
                <w:szCs w:val="27"/>
                <w:lang w:val="de-DE" w:eastAsia="fa-IR" w:bidi="fa-IR"/>
              </w:rPr>
              <w:t xml:space="preserve"> к </w:t>
            </w:r>
            <w:proofErr w:type="spellStart"/>
            <w:r w:rsidRPr="00FC6CBC">
              <w:rPr>
                <w:rFonts w:eastAsia="Andale Sans UI" w:cs="Tahoma"/>
                <w:kern w:val="1"/>
                <w:sz w:val="27"/>
                <w:szCs w:val="27"/>
                <w:lang w:val="de-DE" w:eastAsia="fa-IR" w:bidi="fa-IR"/>
              </w:rPr>
              <w:t>спортивной</w:t>
            </w:r>
            <w:proofErr w:type="spellEnd"/>
            <w:r w:rsidRPr="00FC6CBC">
              <w:rPr>
                <w:rFonts w:eastAsia="Andale Sans UI" w:cs="Tahoma"/>
                <w:kern w:val="1"/>
                <w:sz w:val="27"/>
                <w:szCs w:val="27"/>
                <w:lang w:val="de-DE" w:eastAsia="fa-IR" w:bidi="fa-IR"/>
              </w:rPr>
              <w:t xml:space="preserve"> </w:t>
            </w:r>
            <w:proofErr w:type="spellStart"/>
            <w:r w:rsidRPr="00FC6CBC">
              <w:rPr>
                <w:rFonts w:eastAsia="Andale Sans UI" w:cs="Tahoma"/>
                <w:kern w:val="1"/>
                <w:sz w:val="27"/>
                <w:szCs w:val="27"/>
                <w:lang w:val="de-DE" w:eastAsia="fa-IR" w:bidi="fa-IR"/>
              </w:rPr>
              <w:t>одежде</w:t>
            </w:r>
            <w:proofErr w:type="spellEnd"/>
            <w:r w:rsidRPr="00FC6CBC">
              <w:rPr>
                <w:rFonts w:eastAsia="Andale Sans UI" w:cs="Tahoma"/>
                <w:kern w:val="1"/>
                <w:sz w:val="27"/>
                <w:szCs w:val="27"/>
                <w:lang w:val="de-DE" w:eastAsia="fa-IR" w:bidi="fa-IR"/>
              </w:rPr>
              <w:t xml:space="preserve">, </w:t>
            </w:r>
            <w:proofErr w:type="spellStart"/>
            <w:r w:rsidRPr="00FC6CBC">
              <w:rPr>
                <w:rFonts w:eastAsia="Andale Sans UI" w:cs="Tahoma"/>
                <w:kern w:val="1"/>
                <w:sz w:val="27"/>
                <w:szCs w:val="27"/>
                <w:lang w:val="de-DE" w:eastAsia="fa-IR" w:bidi="fa-IR"/>
              </w:rPr>
              <w:t>оборудованию</w:t>
            </w:r>
            <w:proofErr w:type="spellEnd"/>
            <w:r w:rsidRPr="00FC6CBC">
              <w:rPr>
                <w:rFonts w:eastAsia="Andale Sans UI" w:cs="Tahoma"/>
                <w:kern w:val="1"/>
                <w:sz w:val="27"/>
                <w:szCs w:val="27"/>
                <w:lang w:val="de-DE" w:eastAsia="fa-IR" w:bidi="fa-IR"/>
              </w:rPr>
              <w:t xml:space="preserve"> и </w:t>
            </w:r>
            <w:proofErr w:type="spellStart"/>
            <w:r w:rsidRPr="00FC6CBC">
              <w:rPr>
                <w:rFonts w:eastAsia="Andale Sans UI" w:cs="Tahoma"/>
                <w:kern w:val="1"/>
                <w:sz w:val="27"/>
                <w:szCs w:val="27"/>
                <w:lang w:val="de-DE" w:eastAsia="fa-IR" w:bidi="fa-IR"/>
              </w:rPr>
              <w:t>инвентарю</w:t>
            </w:r>
            <w:proofErr w:type="spellEnd"/>
            <w:r w:rsidRPr="00FC6CBC">
              <w:rPr>
                <w:rFonts w:eastAsia="Andale Sans UI" w:cs="Tahoma"/>
                <w:kern w:val="1"/>
                <w:sz w:val="27"/>
                <w:szCs w:val="27"/>
                <w:lang w:val="de-DE" w:eastAsia="fa-IR" w:bidi="fa-IR"/>
              </w:rPr>
              <w:t>.</w:t>
            </w:r>
          </w:p>
        </w:tc>
      </w:tr>
    </w:tbl>
    <w:p w:rsidR="00912F4F" w:rsidRPr="004539E8" w:rsidRDefault="00912F4F" w:rsidP="005A69C1">
      <w:pPr>
        <w:spacing w:line="276" w:lineRule="auto"/>
        <w:jc w:val="both"/>
        <w:rPr>
          <w:sz w:val="28"/>
          <w:szCs w:val="28"/>
        </w:rPr>
      </w:pPr>
    </w:p>
    <w:p w:rsidR="00912F4F" w:rsidRPr="00917824" w:rsidRDefault="00912F4F" w:rsidP="00B2020E">
      <w:pPr>
        <w:pStyle w:val="a8"/>
        <w:widowControl w:val="0"/>
        <w:shd w:val="clear" w:color="auto" w:fill="FFFFFF"/>
        <w:autoSpaceDE w:val="0"/>
        <w:autoSpaceDN w:val="0"/>
        <w:adjustRightInd w:val="0"/>
        <w:spacing w:line="276" w:lineRule="auto"/>
        <w:ind w:left="1571" w:right="43"/>
        <w:jc w:val="both"/>
        <w:outlineLvl w:val="0"/>
        <w:rPr>
          <w:b/>
          <w:color w:val="000000"/>
          <w:spacing w:val="-1"/>
          <w:sz w:val="28"/>
          <w:szCs w:val="28"/>
        </w:rPr>
      </w:pPr>
      <w:r w:rsidRPr="00917824">
        <w:rPr>
          <w:b/>
          <w:color w:val="000000"/>
          <w:spacing w:val="-1"/>
          <w:sz w:val="28"/>
          <w:szCs w:val="28"/>
        </w:rPr>
        <w:t xml:space="preserve">Общая физическая подготовка </w:t>
      </w:r>
    </w:p>
    <w:p w:rsidR="00912F4F" w:rsidRPr="004539E8" w:rsidRDefault="00912F4F" w:rsidP="00385677">
      <w:pPr>
        <w:spacing w:line="276" w:lineRule="auto"/>
        <w:ind w:left="-142" w:firstLine="284"/>
        <w:jc w:val="both"/>
        <w:rPr>
          <w:sz w:val="28"/>
          <w:szCs w:val="28"/>
        </w:rPr>
      </w:pPr>
      <w:r w:rsidRPr="004539E8">
        <w:rPr>
          <w:color w:val="000000"/>
          <w:spacing w:val="-1"/>
          <w:sz w:val="28"/>
          <w:szCs w:val="28"/>
        </w:rPr>
        <w:t>Основополагающую роль в подготовке футболистов играет физическая подготовка.</w:t>
      </w:r>
      <w:r w:rsidRPr="004539E8">
        <w:rPr>
          <w:sz w:val="28"/>
          <w:szCs w:val="28"/>
        </w:rPr>
        <w:t xml:space="preserve"> Общая  физическая подготовка – процесс совершенствования физических качеств (быстроты, силы, выносливости, гибкости, ловкости), направленный на всестороннее физическое развитие человека. Развитие и совершенствование общефизических каче</w:t>
      </w:r>
      <w:proofErr w:type="gramStart"/>
      <w:r w:rsidRPr="004539E8">
        <w:rPr>
          <w:sz w:val="28"/>
          <w:szCs w:val="28"/>
        </w:rPr>
        <w:t>ств  пр</w:t>
      </w:r>
      <w:proofErr w:type="gramEnd"/>
      <w:r w:rsidRPr="004539E8">
        <w:rPr>
          <w:sz w:val="28"/>
          <w:szCs w:val="28"/>
        </w:rPr>
        <w:t>оисходит на всех этапах учебно-тренировочного процесса.</w:t>
      </w:r>
    </w:p>
    <w:p w:rsidR="00912F4F" w:rsidRPr="004539E8" w:rsidRDefault="00912F4F" w:rsidP="00385677">
      <w:pPr>
        <w:spacing w:line="276" w:lineRule="auto"/>
        <w:ind w:left="-142" w:firstLine="283"/>
        <w:jc w:val="both"/>
        <w:rPr>
          <w:sz w:val="28"/>
          <w:szCs w:val="28"/>
        </w:rPr>
      </w:pPr>
      <w:r w:rsidRPr="004539E8">
        <w:rPr>
          <w:sz w:val="28"/>
          <w:szCs w:val="28"/>
        </w:rPr>
        <w:t xml:space="preserve">               Средства общефизической подготовки (ОФП) включают подготовительные и общеразвивающие упражнения. </w:t>
      </w:r>
    </w:p>
    <w:p w:rsidR="00912F4F" w:rsidRPr="004539E8" w:rsidRDefault="00912F4F" w:rsidP="00385677">
      <w:pPr>
        <w:spacing w:line="276" w:lineRule="auto"/>
        <w:ind w:left="-142" w:firstLine="567"/>
        <w:jc w:val="both"/>
        <w:rPr>
          <w:sz w:val="28"/>
          <w:szCs w:val="28"/>
        </w:rPr>
      </w:pPr>
      <w:r w:rsidRPr="004539E8">
        <w:rPr>
          <w:sz w:val="28"/>
          <w:szCs w:val="28"/>
        </w:rPr>
        <w:t xml:space="preserve">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 </w:t>
      </w:r>
    </w:p>
    <w:p w:rsidR="004D54A9" w:rsidRDefault="00912F4F" w:rsidP="002D2599">
      <w:pPr>
        <w:spacing w:line="276" w:lineRule="auto"/>
        <w:ind w:left="-142" w:firstLine="567"/>
        <w:jc w:val="both"/>
        <w:rPr>
          <w:sz w:val="28"/>
          <w:szCs w:val="28"/>
        </w:rPr>
      </w:pPr>
      <w:r w:rsidRPr="004539E8">
        <w:rPr>
          <w:sz w:val="28"/>
          <w:szCs w:val="28"/>
        </w:rPr>
        <w:t>Развивающие упражнения включают в себя занятия другими видами спорта, подвижные и спортивные игры. Эти упражнения применяются избирательно в течение всего годичного цикла. Наиболее больший объем средств ОФП приходится на подготовительный период. Из года в год по мере роста спортивного мастерства их доля в общем объеме тренировочных нагрузок снижается.</w:t>
      </w:r>
    </w:p>
    <w:tbl>
      <w:tblPr>
        <w:tblStyle w:val="a9"/>
        <w:tblW w:w="10632" w:type="dxa"/>
        <w:tblInd w:w="-459" w:type="dxa"/>
        <w:tblLook w:val="04A0" w:firstRow="1" w:lastRow="0" w:firstColumn="1" w:lastColumn="0" w:noHBand="0" w:noVBand="1"/>
      </w:tblPr>
      <w:tblGrid>
        <w:gridCol w:w="2268"/>
        <w:gridCol w:w="8364"/>
      </w:tblGrid>
      <w:tr w:rsidR="00917824" w:rsidTr="005A69C1">
        <w:tc>
          <w:tcPr>
            <w:tcW w:w="2268" w:type="dxa"/>
          </w:tcPr>
          <w:p w:rsidR="00917824" w:rsidRPr="00917824" w:rsidRDefault="00917824" w:rsidP="00385677">
            <w:pPr>
              <w:spacing w:line="276" w:lineRule="auto"/>
              <w:jc w:val="both"/>
              <w:rPr>
                <w:b/>
                <w:sz w:val="28"/>
                <w:szCs w:val="28"/>
              </w:rPr>
            </w:pPr>
            <w:r w:rsidRPr="00917824">
              <w:rPr>
                <w:b/>
                <w:bCs/>
                <w:i/>
                <w:sz w:val="28"/>
                <w:szCs w:val="28"/>
                <w:u w:val="single"/>
              </w:rPr>
              <w:t>Строевые упражнения</w:t>
            </w:r>
          </w:p>
        </w:tc>
        <w:tc>
          <w:tcPr>
            <w:tcW w:w="8364" w:type="dxa"/>
          </w:tcPr>
          <w:p w:rsidR="00917824" w:rsidRDefault="00917824" w:rsidP="00917824">
            <w:pPr>
              <w:pStyle w:val="Default"/>
              <w:spacing w:line="276" w:lineRule="auto"/>
              <w:jc w:val="both"/>
              <w:rPr>
                <w:sz w:val="28"/>
                <w:szCs w:val="28"/>
              </w:rPr>
            </w:pPr>
            <w:r w:rsidRPr="004539E8">
              <w:rPr>
                <w:sz w:val="28"/>
                <w:szCs w:val="28"/>
              </w:rPr>
              <w:t xml:space="preserve">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на ходьбу и бег, на шаг. Остановка. Изменение скорости движения строя. </w:t>
            </w:r>
          </w:p>
        </w:tc>
      </w:tr>
      <w:tr w:rsidR="00917824" w:rsidTr="005A69C1">
        <w:tc>
          <w:tcPr>
            <w:tcW w:w="2268" w:type="dxa"/>
          </w:tcPr>
          <w:p w:rsidR="00917824" w:rsidRPr="00917824" w:rsidRDefault="00917824" w:rsidP="00385677">
            <w:pPr>
              <w:spacing w:line="276" w:lineRule="auto"/>
              <w:jc w:val="both"/>
              <w:rPr>
                <w:b/>
                <w:sz w:val="28"/>
                <w:szCs w:val="28"/>
              </w:rPr>
            </w:pPr>
            <w:r w:rsidRPr="00917824">
              <w:rPr>
                <w:b/>
                <w:bCs/>
                <w:i/>
                <w:sz w:val="28"/>
                <w:szCs w:val="28"/>
                <w:u w:val="single"/>
              </w:rPr>
              <w:t>Упражнения для рук и плечевого пояса.</w:t>
            </w:r>
          </w:p>
        </w:tc>
        <w:tc>
          <w:tcPr>
            <w:tcW w:w="8364" w:type="dxa"/>
          </w:tcPr>
          <w:p w:rsidR="00917824" w:rsidRPr="004539E8" w:rsidRDefault="00917824" w:rsidP="00917824">
            <w:pPr>
              <w:pStyle w:val="Default"/>
              <w:spacing w:line="276" w:lineRule="auto"/>
              <w:ind w:firstLine="709"/>
              <w:jc w:val="both"/>
              <w:rPr>
                <w:sz w:val="28"/>
                <w:szCs w:val="28"/>
              </w:rPr>
            </w:pPr>
            <w:r w:rsidRPr="004539E8">
              <w:rPr>
                <w:sz w:val="28"/>
                <w:szCs w:val="28"/>
              </w:rPr>
              <w:t xml:space="preserve">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 </w:t>
            </w:r>
          </w:p>
          <w:p w:rsidR="00917824" w:rsidRDefault="00917824" w:rsidP="00385677">
            <w:pPr>
              <w:spacing w:line="276" w:lineRule="auto"/>
              <w:jc w:val="both"/>
              <w:rPr>
                <w:sz w:val="28"/>
                <w:szCs w:val="28"/>
              </w:rPr>
            </w:pPr>
          </w:p>
        </w:tc>
      </w:tr>
      <w:tr w:rsidR="00917824" w:rsidTr="005A69C1">
        <w:tc>
          <w:tcPr>
            <w:tcW w:w="2268" w:type="dxa"/>
          </w:tcPr>
          <w:p w:rsidR="00917824" w:rsidRPr="00917824" w:rsidRDefault="00917824" w:rsidP="00385677">
            <w:pPr>
              <w:spacing w:line="276" w:lineRule="auto"/>
              <w:jc w:val="both"/>
              <w:rPr>
                <w:b/>
                <w:sz w:val="28"/>
                <w:szCs w:val="28"/>
              </w:rPr>
            </w:pPr>
            <w:r w:rsidRPr="00917824">
              <w:rPr>
                <w:b/>
                <w:bCs/>
                <w:i/>
                <w:sz w:val="28"/>
                <w:szCs w:val="28"/>
                <w:u w:val="single"/>
              </w:rPr>
              <w:t>Упражнения для ног</w:t>
            </w:r>
          </w:p>
        </w:tc>
        <w:tc>
          <w:tcPr>
            <w:tcW w:w="8364" w:type="dxa"/>
          </w:tcPr>
          <w:p w:rsidR="00917824" w:rsidRDefault="00917824" w:rsidP="00385677">
            <w:pPr>
              <w:spacing w:line="276" w:lineRule="auto"/>
              <w:jc w:val="both"/>
              <w:rPr>
                <w:sz w:val="28"/>
                <w:szCs w:val="28"/>
              </w:rPr>
            </w:pPr>
            <w:r w:rsidRPr="004539E8">
              <w:rPr>
                <w:sz w:val="28"/>
                <w:szCs w:val="28"/>
              </w:rPr>
              <w:t xml:space="preserve">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w:t>
            </w:r>
            <w:r w:rsidRPr="004539E8">
              <w:rPr>
                <w:sz w:val="28"/>
                <w:szCs w:val="28"/>
              </w:rPr>
              <w:lastRenderedPageBreak/>
              <w:t>положений ног (вместе, на ширине плеч, одна впереди другой и т.п.); сгибание и разгибание ног в смешанных висах и упорах; прыжки.</w:t>
            </w:r>
          </w:p>
        </w:tc>
      </w:tr>
      <w:tr w:rsidR="00917824" w:rsidTr="005A69C1">
        <w:tc>
          <w:tcPr>
            <w:tcW w:w="2268" w:type="dxa"/>
          </w:tcPr>
          <w:p w:rsidR="00917824" w:rsidRPr="00917824" w:rsidRDefault="00917824" w:rsidP="00385677">
            <w:pPr>
              <w:spacing w:line="276" w:lineRule="auto"/>
              <w:jc w:val="both"/>
              <w:rPr>
                <w:b/>
                <w:sz w:val="28"/>
                <w:szCs w:val="28"/>
              </w:rPr>
            </w:pPr>
            <w:r w:rsidRPr="00917824">
              <w:rPr>
                <w:b/>
                <w:bCs/>
                <w:i/>
                <w:sz w:val="28"/>
                <w:szCs w:val="28"/>
                <w:u w:val="single"/>
              </w:rPr>
              <w:lastRenderedPageBreak/>
              <w:t>Упражнения для шеи и туловища</w:t>
            </w:r>
          </w:p>
        </w:tc>
        <w:tc>
          <w:tcPr>
            <w:tcW w:w="8364" w:type="dxa"/>
          </w:tcPr>
          <w:p w:rsidR="00917824" w:rsidRDefault="00917824" w:rsidP="00917824">
            <w:pPr>
              <w:pStyle w:val="Default"/>
              <w:spacing w:line="276" w:lineRule="auto"/>
              <w:ind w:firstLine="709"/>
              <w:jc w:val="both"/>
              <w:rPr>
                <w:sz w:val="28"/>
                <w:szCs w:val="28"/>
              </w:rPr>
            </w:pPr>
            <w:r w:rsidRPr="004539E8">
              <w:rPr>
                <w:sz w:val="28"/>
                <w:szCs w:val="28"/>
              </w:rPr>
              <w:t xml:space="preserve">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w:t>
            </w:r>
            <w:proofErr w:type="gramStart"/>
            <w:r w:rsidRPr="004539E8">
              <w:rPr>
                <w:sz w:val="28"/>
                <w:szCs w:val="28"/>
              </w:rPr>
              <w:t>положения</w:t>
            </w:r>
            <w:proofErr w:type="gramEnd"/>
            <w:r w:rsidRPr="004539E8">
              <w:rPr>
                <w:sz w:val="28"/>
                <w:szCs w:val="28"/>
              </w:rPr>
              <w:t xml:space="preserve"> лежа на спине переход в положение сидя; смешанные упоры в положении лицом и спиной вниз; угол из исходного положения лежа, сидя и в положении виса; разл</w:t>
            </w:r>
            <w:r>
              <w:rPr>
                <w:sz w:val="28"/>
                <w:szCs w:val="28"/>
              </w:rPr>
              <w:t xml:space="preserve">ичные сочетания этих движений. </w:t>
            </w:r>
          </w:p>
        </w:tc>
      </w:tr>
      <w:tr w:rsidR="00917824" w:rsidTr="005A69C1">
        <w:tc>
          <w:tcPr>
            <w:tcW w:w="2268" w:type="dxa"/>
          </w:tcPr>
          <w:p w:rsidR="00917824" w:rsidRPr="00917824" w:rsidRDefault="00917824" w:rsidP="00385677">
            <w:pPr>
              <w:spacing w:line="276" w:lineRule="auto"/>
              <w:jc w:val="both"/>
              <w:rPr>
                <w:b/>
                <w:sz w:val="28"/>
                <w:szCs w:val="28"/>
              </w:rPr>
            </w:pPr>
            <w:r w:rsidRPr="00917824">
              <w:rPr>
                <w:b/>
                <w:bCs/>
                <w:i/>
                <w:sz w:val="28"/>
                <w:szCs w:val="28"/>
                <w:u w:val="single"/>
              </w:rPr>
              <w:t>Упражнения для всех групп мышц</w:t>
            </w:r>
          </w:p>
        </w:tc>
        <w:tc>
          <w:tcPr>
            <w:tcW w:w="8364" w:type="dxa"/>
          </w:tcPr>
          <w:p w:rsidR="00917824" w:rsidRDefault="00917824" w:rsidP="00385677">
            <w:pPr>
              <w:spacing w:line="276" w:lineRule="auto"/>
              <w:jc w:val="both"/>
              <w:rPr>
                <w:sz w:val="28"/>
                <w:szCs w:val="28"/>
              </w:rPr>
            </w:pPr>
            <w:r w:rsidRPr="004539E8">
              <w:rPr>
                <w:sz w:val="28"/>
                <w:szCs w:val="28"/>
              </w:rPr>
              <w:t>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tc>
      </w:tr>
      <w:tr w:rsidR="00917824" w:rsidTr="005A69C1">
        <w:tc>
          <w:tcPr>
            <w:tcW w:w="2268" w:type="dxa"/>
          </w:tcPr>
          <w:p w:rsidR="00917824" w:rsidRPr="00917824" w:rsidRDefault="00917824" w:rsidP="00385677">
            <w:pPr>
              <w:spacing w:line="276" w:lineRule="auto"/>
              <w:jc w:val="both"/>
              <w:rPr>
                <w:b/>
                <w:sz w:val="28"/>
                <w:szCs w:val="28"/>
              </w:rPr>
            </w:pPr>
            <w:r w:rsidRPr="00917824">
              <w:rPr>
                <w:b/>
                <w:bCs/>
                <w:i/>
                <w:sz w:val="28"/>
                <w:szCs w:val="28"/>
                <w:u w:val="single"/>
              </w:rPr>
              <w:t>Упражнения для развития силы</w:t>
            </w:r>
          </w:p>
        </w:tc>
        <w:tc>
          <w:tcPr>
            <w:tcW w:w="8364" w:type="dxa"/>
          </w:tcPr>
          <w:p w:rsidR="00917824" w:rsidRDefault="00917824" w:rsidP="00917824">
            <w:pPr>
              <w:spacing w:line="276" w:lineRule="auto"/>
              <w:jc w:val="both"/>
              <w:rPr>
                <w:sz w:val="28"/>
                <w:szCs w:val="28"/>
              </w:rPr>
            </w:pPr>
            <w:r w:rsidRPr="004539E8">
              <w:rPr>
                <w:sz w:val="28"/>
                <w:szCs w:val="28"/>
              </w:rPr>
              <w:t xml:space="preserve">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w:t>
            </w:r>
          </w:p>
        </w:tc>
      </w:tr>
      <w:tr w:rsidR="00917824" w:rsidTr="005A69C1">
        <w:tc>
          <w:tcPr>
            <w:tcW w:w="2268" w:type="dxa"/>
          </w:tcPr>
          <w:p w:rsidR="00917824" w:rsidRPr="00917824" w:rsidRDefault="00917824" w:rsidP="00385677">
            <w:pPr>
              <w:spacing w:line="276" w:lineRule="auto"/>
              <w:jc w:val="both"/>
              <w:rPr>
                <w:b/>
                <w:sz w:val="28"/>
                <w:szCs w:val="28"/>
              </w:rPr>
            </w:pPr>
            <w:r w:rsidRPr="00917824">
              <w:rPr>
                <w:b/>
                <w:bCs/>
                <w:i/>
                <w:sz w:val="28"/>
                <w:szCs w:val="28"/>
                <w:u w:val="single"/>
              </w:rPr>
              <w:t>Упражнения для развития быстроты</w:t>
            </w:r>
          </w:p>
        </w:tc>
        <w:tc>
          <w:tcPr>
            <w:tcW w:w="8364" w:type="dxa"/>
          </w:tcPr>
          <w:p w:rsidR="00917824" w:rsidRDefault="00917824" w:rsidP="00385677">
            <w:pPr>
              <w:spacing w:line="276" w:lineRule="auto"/>
              <w:jc w:val="both"/>
              <w:rPr>
                <w:sz w:val="28"/>
                <w:szCs w:val="28"/>
              </w:rPr>
            </w:pPr>
            <w:r w:rsidRPr="004539E8">
              <w:rPr>
                <w:sz w:val="28"/>
                <w:szCs w:val="28"/>
              </w:rPr>
              <w:t>Повторный бег по дистанции от 30 до 100 м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tc>
      </w:tr>
      <w:tr w:rsidR="00917824" w:rsidTr="005A69C1">
        <w:tc>
          <w:tcPr>
            <w:tcW w:w="2268" w:type="dxa"/>
          </w:tcPr>
          <w:p w:rsidR="00917824" w:rsidRPr="00917824" w:rsidRDefault="00917824" w:rsidP="00385677">
            <w:pPr>
              <w:spacing w:line="276" w:lineRule="auto"/>
              <w:jc w:val="both"/>
              <w:rPr>
                <w:b/>
                <w:sz w:val="28"/>
                <w:szCs w:val="28"/>
              </w:rPr>
            </w:pPr>
            <w:r w:rsidRPr="00917824">
              <w:rPr>
                <w:b/>
                <w:bCs/>
                <w:i/>
                <w:sz w:val="28"/>
                <w:szCs w:val="28"/>
                <w:u w:val="single"/>
              </w:rPr>
              <w:t>Упражнения для развития гибкости</w:t>
            </w:r>
          </w:p>
        </w:tc>
        <w:tc>
          <w:tcPr>
            <w:tcW w:w="8364" w:type="dxa"/>
          </w:tcPr>
          <w:p w:rsidR="00917824" w:rsidRDefault="00917824" w:rsidP="00385677">
            <w:pPr>
              <w:spacing w:line="276" w:lineRule="auto"/>
              <w:jc w:val="both"/>
              <w:rPr>
                <w:sz w:val="28"/>
                <w:szCs w:val="28"/>
              </w:rPr>
            </w:pPr>
            <w:r w:rsidRPr="004539E8">
              <w:rPr>
                <w:sz w:val="28"/>
                <w:szCs w:val="28"/>
              </w:rPr>
              <w:t xml:space="preserve">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w:t>
            </w:r>
            <w:r w:rsidRPr="004539E8">
              <w:rPr>
                <w:b/>
                <w:bCs/>
                <w:sz w:val="28"/>
                <w:szCs w:val="28"/>
              </w:rPr>
              <w:t xml:space="preserve">с </w:t>
            </w:r>
            <w:r w:rsidRPr="004539E8">
              <w:rPr>
                <w:sz w:val="28"/>
                <w:szCs w:val="28"/>
              </w:rPr>
              <w:t>различными положениями предметов (вверх, вперед, вниз, за голову, на спину); перешагивание и перепрыгивание, «</w:t>
            </w:r>
            <w:proofErr w:type="spellStart"/>
            <w:r w:rsidRPr="004539E8">
              <w:rPr>
                <w:sz w:val="28"/>
                <w:szCs w:val="28"/>
              </w:rPr>
              <w:t>выкруты</w:t>
            </w:r>
            <w:proofErr w:type="spellEnd"/>
            <w:r w:rsidRPr="004539E8">
              <w:rPr>
                <w:sz w:val="28"/>
                <w:szCs w:val="28"/>
              </w:rPr>
              <w:t>» и круги. Упражнения на гимнастической стенке, гимнастической скамейке.</w:t>
            </w:r>
          </w:p>
        </w:tc>
      </w:tr>
      <w:tr w:rsidR="00917824" w:rsidTr="005A69C1">
        <w:tc>
          <w:tcPr>
            <w:tcW w:w="2268" w:type="dxa"/>
          </w:tcPr>
          <w:p w:rsidR="00917824" w:rsidRPr="00917824" w:rsidRDefault="00917824" w:rsidP="00385677">
            <w:pPr>
              <w:spacing w:line="276" w:lineRule="auto"/>
              <w:jc w:val="both"/>
              <w:rPr>
                <w:b/>
                <w:bCs/>
                <w:i/>
                <w:sz w:val="28"/>
                <w:szCs w:val="28"/>
                <w:u w:val="single"/>
              </w:rPr>
            </w:pPr>
            <w:r w:rsidRPr="00917824">
              <w:rPr>
                <w:b/>
                <w:bCs/>
                <w:i/>
                <w:sz w:val="28"/>
                <w:szCs w:val="28"/>
                <w:u w:val="single"/>
              </w:rPr>
              <w:t>Упражнения для развития ловкости</w:t>
            </w:r>
          </w:p>
        </w:tc>
        <w:tc>
          <w:tcPr>
            <w:tcW w:w="8364" w:type="dxa"/>
          </w:tcPr>
          <w:p w:rsidR="00917824" w:rsidRPr="004539E8" w:rsidRDefault="00917824" w:rsidP="00385677">
            <w:pPr>
              <w:spacing w:line="276" w:lineRule="auto"/>
              <w:jc w:val="both"/>
              <w:rPr>
                <w:sz w:val="28"/>
                <w:szCs w:val="28"/>
              </w:rPr>
            </w:pPr>
            <w:r w:rsidRPr="004539E8">
              <w:rPr>
                <w:sz w:val="28"/>
                <w:szCs w:val="28"/>
              </w:rPr>
              <w:t xml:space="preserve">Разнонаправленные движения рук и ног. Кувырки вперед, назад, в стороны </w:t>
            </w:r>
            <w:r w:rsidRPr="004539E8">
              <w:rPr>
                <w:b/>
                <w:bCs/>
                <w:sz w:val="28"/>
                <w:szCs w:val="28"/>
              </w:rPr>
              <w:t xml:space="preserve">с </w:t>
            </w:r>
            <w:r w:rsidRPr="004539E8">
              <w:rPr>
                <w:sz w:val="28"/>
                <w:szCs w:val="28"/>
              </w:rPr>
              <w:t xml:space="preserve">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w:t>
            </w:r>
            <w:r w:rsidRPr="004539E8">
              <w:rPr>
                <w:sz w:val="28"/>
                <w:szCs w:val="28"/>
              </w:rPr>
              <w:lastRenderedPageBreak/>
              <w:t>скамейке, бревне; равновесие при катании на 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w:t>
            </w:r>
          </w:p>
        </w:tc>
      </w:tr>
      <w:tr w:rsidR="00917824" w:rsidTr="005A69C1">
        <w:tc>
          <w:tcPr>
            <w:tcW w:w="2268" w:type="dxa"/>
          </w:tcPr>
          <w:p w:rsidR="00917824" w:rsidRPr="00917824" w:rsidRDefault="00917824" w:rsidP="00385677">
            <w:pPr>
              <w:spacing w:line="276" w:lineRule="auto"/>
              <w:jc w:val="both"/>
              <w:rPr>
                <w:b/>
                <w:bCs/>
                <w:i/>
                <w:sz w:val="28"/>
                <w:szCs w:val="28"/>
                <w:u w:val="single"/>
              </w:rPr>
            </w:pPr>
            <w:r w:rsidRPr="00917824">
              <w:rPr>
                <w:b/>
                <w:bCs/>
                <w:i/>
                <w:sz w:val="28"/>
                <w:szCs w:val="28"/>
                <w:u w:val="single"/>
              </w:rPr>
              <w:lastRenderedPageBreak/>
              <w:t>Упражнения типа «полоса препятствий»:</w:t>
            </w:r>
          </w:p>
        </w:tc>
        <w:tc>
          <w:tcPr>
            <w:tcW w:w="8364" w:type="dxa"/>
          </w:tcPr>
          <w:p w:rsidR="00917824" w:rsidRPr="004539E8" w:rsidRDefault="00917824" w:rsidP="00385677">
            <w:pPr>
              <w:spacing w:line="276" w:lineRule="auto"/>
              <w:jc w:val="both"/>
              <w:rPr>
                <w:sz w:val="28"/>
                <w:szCs w:val="28"/>
              </w:rPr>
            </w:pPr>
            <w:r w:rsidRPr="004539E8">
              <w:rPr>
                <w:sz w:val="28"/>
                <w:szCs w:val="28"/>
              </w:rPr>
              <w:t xml:space="preserve">с </w:t>
            </w:r>
            <w:proofErr w:type="spellStart"/>
            <w:r w:rsidRPr="004539E8">
              <w:rPr>
                <w:sz w:val="28"/>
                <w:szCs w:val="28"/>
              </w:rPr>
              <w:t>перелезанием</w:t>
            </w:r>
            <w:proofErr w:type="spellEnd"/>
            <w:r w:rsidRPr="004539E8">
              <w:rPr>
                <w:sz w:val="28"/>
                <w:szCs w:val="28"/>
              </w:rPr>
              <w:t>, про-</w:t>
            </w:r>
            <w:proofErr w:type="spellStart"/>
            <w:r w:rsidRPr="004539E8">
              <w:rPr>
                <w:sz w:val="28"/>
                <w:szCs w:val="28"/>
              </w:rPr>
              <w:t>лезанием</w:t>
            </w:r>
            <w:proofErr w:type="spellEnd"/>
            <w:r w:rsidRPr="004539E8">
              <w:rPr>
                <w:sz w:val="28"/>
                <w:szCs w:val="28"/>
              </w:rPr>
              <w:t>,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Игра в мини-футбол, в теннис большой и малый (настольный), в волейбол, в бадминтон</w:t>
            </w:r>
          </w:p>
        </w:tc>
      </w:tr>
      <w:tr w:rsidR="00917824" w:rsidTr="005A69C1">
        <w:tc>
          <w:tcPr>
            <w:tcW w:w="2268" w:type="dxa"/>
          </w:tcPr>
          <w:p w:rsidR="00917824" w:rsidRPr="00917824" w:rsidRDefault="00917824" w:rsidP="00385677">
            <w:pPr>
              <w:spacing w:line="276" w:lineRule="auto"/>
              <w:jc w:val="both"/>
              <w:rPr>
                <w:b/>
                <w:bCs/>
                <w:i/>
                <w:sz w:val="28"/>
                <w:szCs w:val="28"/>
                <w:u w:val="single"/>
              </w:rPr>
            </w:pPr>
            <w:r w:rsidRPr="00917824">
              <w:rPr>
                <w:b/>
                <w:bCs/>
                <w:i/>
                <w:sz w:val="28"/>
                <w:szCs w:val="28"/>
                <w:u w:val="single"/>
              </w:rPr>
              <w:t>Упражнения для развития скоростно-силовых качеств</w:t>
            </w:r>
          </w:p>
        </w:tc>
        <w:tc>
          <w:tcPr>
            <w:tcW w:w="8364" w:type="dxa"/>
          </w:tcPr>
          <w:p w:rsidR="00917824" w:rsidRPr="004539E8" w:rsidRDefault="00917824" w:rsidP="00917824">
            <w:pPr>
              <w:pStyle w:val="Default"/>
              <w:spacing w:line="276" w:lineRule="auto"/>
              <w:ind w:firstLine="709"/>
              <w:jc w:val="both"/>
              <w:rPr>
                <w:sz w:val="28"/>
                <w:szCs w:val="28"/>
              </w:rPr>
            </w:pPr>
            <w:r w:rsidRPr="004539E8">
              <w:rPr>
                <w:sz w:val="28"/>
                <w:szCs w:val="28"/>
              </w:rPr>
              <w:t xml:space="preserve">Прыжки в высоту через препятствия, планку, в длину с места, многократные прыжки с ноги на ногу, на двух ногах. </w:t>
            </w:r>
          </w:p>
          <w:p w:rsidR="00917824" w:rsidRPr="004539E8" w:rsidRDefault="00917824" w:rsidP="00917824">
            <w:pPr>
              <w:pStyle w:val="Default"/>
              <w:spacing w:line="276" w:lineRule="auto"/>
              <w:ind w:firstLine="709"/>
              <w:jc w:val="both"/>
              <w:rPr>
                <w:sz w:val="28"/>
                <w:szCs w:val="28"/>
              </w:rPr>
            </w:pPr>
            <w:r w:rsidRPr="004539E8">
              <w:rPr>
                <w:sz w:val="28"/>
                <w:szCs w:val="28"/>
              </w:rPr>
              <w:t xml:space="preserve">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w:t>
            </w:r>
            <w:proofErr w:type="gramStart"/>
            <w:r w:rsidRPr="004539E8">
              <w:rPr>
                <w:sz w:val="28"/>
                <w:szCs w:val="28"/>
              </w:rPr>
              <w:t>Эстафеты</w:t>
            </w:r>
            <w:proofErr w:type="gramEnd"/>
            <w:r w:rsidRPr="004539E8">
              <w:rPr>
                <w:sz w:val="28"/>
                <w:szCs w:val="28"/>
              </w:rPr>
              <w:t xml:space="preserve"> комбинированные </w:t>
            </w:r>
            <w:r w:rsidRPr="004539E8">
              <w:rPr>
                <w:b/>
                <w:bCs/>
                <w:sz w:val="28"/>
                <w:szCs w:val="28"/>
              </w:rPr>
              <w:t xml:space="preserve">с </w:t>
            </w:r>
            <w:r w:rsidRPr="004539E8">
              <w:rPr>
                <w:sz w:val="28"/>
                <w:szCs w:val="28"/>
              </w:rPr>
              <w:t>бегом, прыжками, метаниями. Метание гранаты, копья, диска, толкание ядра. Групповые упражнен</w:t>
            </w:r>
            <w:r>
              <w:rPr>
                <w:sz w:val="28"/>
                <w:szCs w:val="28"/>
              </w:rPr>
              <w:t xml:space="preserve">ия с гимнастической скамейкой. </w:t>
            </w:r>
          </w:p>
        </w:tc>
      </w:tr>
      <w:tr w:rsidR="00917824" w:rsidTr="005A69C1">
        <w:tc>
          <w:tcPr>
            <w:tcW w:w="2268" w:type="dxa"/>
          </w:tcPr>
          <w:p w:rsidR="00917824" w:rsidRPr="00917824" w:rsidRDefault="00917824" w:rsidP="00917824">
            <w:pPr>
              <w:pStyle w:val="Default"/>
              <w:spacing w:line="276" w:lineRule="auto"/>
              <w:jc w:val="both"/>
              <w:rPr>
                <w:b/>
                <w:bCs/>
                <w:i/>
                <w:sz w:val="28"/>
                <w:szCs w:val="28"/>
                <w:u w:val="single"/>
              </w:rPr>
            </w:pPr>
            <w:r w:rsidRPr="00917824">
              <w:rPr>
                <w:b/>
                <w:bCs/>
                <w:i/>
                <w:sz w:val="28"/>
                <w:szCs w:val="28"/>
                <w:u w:val="single"/>
              </w:rPr>
              <w:t xml:space="preserve">Упражнения для развития общей выносливости. </w:t>
            </w:r>
          </w:p>
          <w:p w:rsidR="00917824" w:rsidRPr="00917824" w:rsidRDefault="00917824" w:rsidP="00385677">
            <w:pPr>
              <w:spacing w:line="276" w:lineRule="auto"/>
              <w:jc w:val="both"/>
              <w:rPr>
                <w:b/>
                <w:bCs/>
                <w:i/>
                <w:sz w:val="28"/>
                <w:szCs w:val="28"/>
                <w:u w:val="single"/>
              </w:rPr>
            </w:pPr>
          </w:p>
        </w:tc>
        <w:tc>
          <w:tcPr>
            <w:tcW w:w="8364" w:type="dxa"/>
          </w:tcPr>
          <w:p w:rsidR="00917824" w:rsidRPr="004539E8" w:rsidRDefault="00917824" w:rsidP="00917824">
            <w:pPr>
              <w:pStyle w:val="Default"/>
              <w:spacing w:line="276" w:lineRule="auto"/>
              <w:ind w:firstLine="709"/>
              <w:jc w:val="both"/>
              <w:rPr>
                <w:sz w:val="28"/>
                <w:szCs w:val="28"/>
              </w:rPr>
            </w:pPr>
            <w:r w:rsidRPr="004539E8">
              <w:rPr>
                <w:sz w:val="28"/>
                <w:szCs w:val="28"/>
              </w:rPr>
              <w:t>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 Плавание с учетом и без учета времени. Спортивные игры на время: баскетбол, мини-</w:t>
            </w:r>
            <w:r>
              <w:rPr>
                <w:sz w:val="28"/>
                <w:szCs w:val="28"/>
              </w:rPr>
              <w:t>футбол</w:t>
            </w:r>
            <w:r w:rsidRPr="004539E8">
              <w:rPr>
                <w:sz w:val="28"/>
                <w:szCs w:val="28"/>
              </w:rPr>
              <w:t>. Мар</w:t>
            </w:r>
            <w:r>
              <w:rPr>
                <w:sz w:val="28"/>
                <w:szCs w:val="28"/>
              </w:rPr>
              <w:t>ш-бросок. Туристические походы.</w:t>
            </w:r>
          </w:p>
        </w:tc>
      </w:tr>
    </w:tbl>
    <w:p w:rsidR="00912F4F" w:rsidRPr="004539E8" w:rsidRDefault="00912F4F" w:rsidP="00385677">
      <w:pPr>
        <w:spacing w:line="276" w:lineRule="auto"/>
        <w:jc w:val="both"/>
        <w:rPr>
          <w:rFonts w:eastAsia="Calibri"/>
          <w:sz w:val="28"/>
          <w:szCs w:val="28"/>
        </w:rPr>
      </w:pPr>
    </w:p>
    <w:p w:rsidR="00912F4F" w:rsidRPr="004539E8" w:rsidRDefault="00912F4F" w:rsidP="00385677">
      <w:pPr>
        <w:spacing w:after="120" w:line="276" w:lineRule="auto"/>
        <w:jc w:val="both"/>
        <w:rPr>
          <w:rFonts w:eastAsia="Calibri"/>
          <w:b/>
          <w:sz w:val="28"/>
          <w:szCs w:val="28"/>
          <w:u w:val="single"/>
        </w:rPr>
      </w:pPr>
      <w:r w:rsidRPr="004539E8">
        <w:rPr>
          <w:rFonts w:eastAsia="Calibri"/>
          <w:b/>
          <w:sz w:val="28"/>
          <w:szCs w:val="28"/>
        </w:rPr>
        <w:t xml:space="preserve">   </w:t>
      </w:r>
      <w:r w:rsidR="00B2020E">
        <w:rPr>
          <w:rFonts w:eastAsia="Calibri"/>
          <w:b/>
          <w:sz w:val="28"/>
          <w:szCs w:val="28"/>
        </w:rPr>
        <w:t>Избранный вид спорта (футбол)</w:t>
      </w:r>
    </w:p>
    <w:p w:rsidR="002B666D" w:rsidRPr="004539E8" w:rsidRDefault="00912F4F" w:rsidP="002D2599">
      <w:pPr>
        <w:spacing w:line="276" w:lineRule="auto"/>
        <w:ind w:firstLine="709"/>
        <w:jc w:val="both"/>
        <w:rPr>
          <w:rFonts w:eastAsia="Calibri"/>
          <w:sz w:val="28"/>
          <w:szCs w:val="28"/>
        </w:rPr>
      </w:pPr>
      <w:r w:rsidRPr="004539E8">
        <w:rPr>
          <w:rFonts w:eastAsia="Calibri"/>
          <w:sz w:val="28"/>
          <w:szCs w:val="28"/>
        </w:rPr>
        <w:t>Совокупность способов выполнения футболистами разнообразных движений, применяемых в игре, составляет понятие техники. Техника игры в футбол включает передвижения, остановки, повороты и прыжки, удары по мячу, остановки мяча, ведение, финты, вбрасывание, отбор мяча, а также специфические технические приемы, применяемые в игре вратарем. Техническое мастерство игрока в футболе характеризуется как количеством приемов, которые он использует на поле, так и вариативностью их выполнения, умением выполнять технические приемы при активном сопротивлении соперников. Для современного футбола характерен универсализм в техническом оснащении игроков. Это в первую очередь проявляется в умении хорошо владеть всеми техническими приемами и на высоком уровне выполнять те, которые ха</w:t>
      </w:r>
      <w:r w:rsidR="002D2599">
        <w:rPr>
          <w:rFonts w:eastAsia="Calibri"/>
          <w:sz w:val="28"/>
          <w:szCs w:val="28"/>
        </w:rPr>
        <w:t>рактерны для конкретного амплуа.</w:t>
      </w:r>
    </w:p>
    <w:p w:rsidR="00912F4F" w:rsidRPr="004539E8" w:rsidRDefault="00912F4F" w:rsidP="00385677">
      <w:pPr>
        <w:spacing w:line="276" w:lineRule="auto"/>
        <w:ind w:firstLine="709"/>
        <w:jc w:val="both"/>
        <w:rPr>
          <w:rFonts w:eastAsia="Calibri"/>
          <w:b/>
          <w:i/>
          <w:sz w:val="28"/>
          <w:szCs w:val="28"/>
        </w:rPr>
      </w:pPr>
      <w:r w:rsidRPr="004539E8">
        <w:rPr>
          <w:rFonts w:eastAsia="Calibri"/>
          <w:b/>
          <w:i/>
          <w:sz w:val="28"/>
          <w:szCs w:val="28"/>
        </w:rPr>
        <w:lastRenderedPageBreak/>
        <w:t>• Техника владения мячом полевого игрока</w:t>
      </w: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Удары по мячу ногами</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Удары по мячу ногой составляют основу техники игры в футбол. По способу выполнения они подразделяются на удары внутренней и внешней сторонами стопы, серединой, внутренней и внешней частями подъема, носком, пяткой.</w:t>
      </w:r>
    </w:p>
    <w:p w:rsidR="00912F4F" w:rsidRPr="004539E8" w:rsidRDefault="00912F4F" w:rsidP="00385677">
      <w:pPr>
        <w:spacing w:line="276" w:lineRule="auto"/>
        <w:ind w:firstLine="709"/>
        <w:jc w:val="both"/>
        <w:rPr>
          <w:rFonts w:eastAsia="Calibri"/>
          <w:i/>
          <w:sz w:val="28"/>
          <w:szCs w:val="28"/>
        </w:rPr>
      </w:pPr>
      <w:r w:rsidRPr="004539E8">
        <w:rPr>
          <w:rFonts w:eastAsia="Calibri"/>
          <w:i/>
          <w:sz w:val="28"/>
          <w:szCs w:val="28"/>
        </w:rPr>
        <w:t>Рекомендуется           применять           следующую           методическую</w:t>
      </w:r>
    </w:p>
    <w:p w:rsidR="00912F4F" w:rsidRPr="004539E8" w:rsidRDefault="00912F4F" w:rsidP="00385677">
      <w:pPr>
        <w:spacing w:line="276" w:lineRule="auto"/>
        <w:jc w:val="both"/>
        <w:rPr>
          <w:rFonts w:eastAsia="Calibri"/>
          <w:i/>
          <w:sz w:val="28"/>
          <w:szCs w:val="28"/>
        </w:rPr>
      </w:pPr>
      <w:r w:rsidRPr="004539E8">
        <w:rPr>
          <w:rFonts w:eastAsia="Calibri"/>
          <w:i/>
          <w:sz w:val="28"/>
          <w:szCs w:val="28"/>
        </w:rPr>
        <w:t>последовательность при разучивании каждого способа ударов по мячу ногами:</w:t>
      </w:r>
    </w:p>
    <w:p w:rsidR="00912F4F" w:rsidRPr="004539E8" w:rsidRDefault="00912F4F" w:rsidP="00385677">
      <w:pPr>
        <w:pStyle w:val="a8"/>
        <w:numPr>
          <w:ilvl w:val="0"/>
          <w:numId w:val="5"/>
        </w:numPr>
        <w:spacing w:line="276" w:lineRule="auto"/>
        <w:jc w:val="both"/>
        <w:rPr>
          <w:rFonts w:eastAsia="Calibri"/>
          <w:sz w:val="28"/>
          <w:szCs w:val="28"/>
        </w:rPr>
      </w:pPr>
      <w:r w:rsidRPr="004539E8">
        <w:rPr>
          <w:rFonts w:eastAsia="Calibri"/>
          <w:sz w:val="28"/>
          <w:szCs w:val="28"/>
        </w:rPr>
        <w:t>удары по неподвижному мячу с места,</w:t>
      </w:r>
    </w:p>
    <w:p w:rsidR="00912F4F" w:rsidRPr="004539E8" w:rsidRDefault="00912F4F" w:rsidP="00385677">
      <w:pPr>
        <w:pStyle w:val="a8"/>
        <w:numPr>
          <w:ilvl w:val="0"/>
          <w:numId w:val="5"/>
        </w:numPr>
        <w:spacing w:line="276" w:lineRule="auto"/>
        <w:jc w:val="both"/>
        <w:rPr>
          <w:rFonts w:eastAsia="Calibri"/>
          <w:sz w:val="28"/>
          <w:szCs w:val="28"/>
        </w:rPr>
      </w:pPr>
      <w:r w:rsidRPr="004539E8">
        <w:rPr>
          <w:rFonts w:eastAsia="Calibri"/>
          <w:sz w:val="28"/>
          <w:szCs w:val="28"/>
        </w:rPr>
        <w:t xml:space="preserve">удары по неподвижному мячу с шага (при этом в первую очередь обращается внимание на правильный подход к мячу, правильную постановку опорной и бьющей ноги в момент удара), </w:t>
      </w:r>
    </w:p>
    <w:p w:rsidR="00912F4F" w:rsidRPr="004539E8" w:rsidRDefault="00912F4F" w:rsidP="00385677">
      <w:pPr>
        <w:pStyle w:val="a8"/>
        <w:numPr>
          <w:ilvl w:val="0"/>
          <w:numId w:val="5"/>
        </w:numPr>
        <w:spacing w:line="276" w:lineRule="auto"/>
        <w:jc w:val="both"/>
        <w:rPr>
          <w:rFonts w:eastAsia="Calibri"/>
          <w:sz w:val="28"/>
          <w:szCs w:val="28"/>
        </w:rPr>
      </w:pPr>
      <w:r w:rsidRPr="004539E8">
        <w:rPr>
          <w:rFonts w:eastAsia="Calibri"/>
          <w:sz w:val="28"/>
          <w:szCs w:val="28"/>
        </w:rPr>
        <w:t xml:space="preserve">удары по неподвижному мячу с разбега, удары по летящему мячу с места и разбега. </w:t>
      </w:r>
    </w:p>
    <w:p w:rsidR="00912F4F" w:rsidRPr="004539E8" w:rsidRDefault="00912F4F" w:rsidP="00385677">
      <w:pPr>
        <w:spacing w:line="276" w:lineRule="auto"/>
        <w:jc w:val="both"/>
        <w:rPr>
          <w:rFonts w:eastAsia="Calibri"/>
          <w:i/>
          <w:sz w:val="28"/>
          <w:szCs w:val="28"/>
        </w:rPr>
      </w:pPr>
      <w:r w:rsidRPr="004539E8">
        <w:rPr>
          <w:rFonts w:eastAsia="Calibri"/>
          <w:i/>
          <w:sz w:val="28"/>
          <w:szCs w:val="28"/>
        </w:rPr>
        <w:t xml:space="preserve">При разучивании ударов следует учитывать и следующее требование: </w:t>
      </w:r>
      <w:r w:rsidRPr="004539E8">
        <w:rPr>
          <w:rFonts w:eastAsia="Calibri"/>
          <w:sz w:val="28"/>
          <w:szCs w:val="28"/>
        </w:rPr>
        <w:t>сначала необходимо обращать внимание на правильное техническое выполнение приема, а после того как будет освоен прием, нужно работать над точностью ударов, а лишь затем - над силой ударов.</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Удар внутренней стороной стопы часто используется в игре. Этот прием применяется как для передач мяча на короткие и средние расстояния, так и для взятия ворот с близкого расстояния. Удар внутренней стороной стопы недостаточно сильный, но очень точный.</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Удар серединой подъема в игре часто применяется при передачах мяча на среднее и длинное расстояния, при обстрелах ворот.</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Удар внутренней частью подъема в игре применяется при обстреле ворот соперника, выполнении штрафных и угловых ударов, при фланговых передачах.</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Удар внешней частью подъема применяется как при обстреле ворот, угловом, штрафном ударах, так и при выполнении скрытой передачи партнеру. При этом ударе мяч в полете закручивается и </w:t>
      </w:r>
      <w:proofErr w:type="gramStart"/>
      <w:r w:rsidRPr="004539E8">
        <w:rPr>
          <w:rFonts w:eastAsia="Calibri"/>
          <w:sz w:val="28"/>
          <w:szCs w:val="28"/>
        </w:rPr>
        <w:t>летит</w:t>
      </w:r>
      <w:proofErr w:type="gramEnd"/>
      <w:r w:rsidRPr="004539E8">
        <w:rPr>
          <w:rFonts w:eastAsia="Calibri"/>
          <w:sz w:val="28"/>
          <w:szCs w:val="28"/>
        </w:rPr>
        <w:t xml:space="preserve"> несколько отклоняясь в сторону.</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Удар носком чаще всего применяется при игре в сырую погоду, этим способом размокший мяч можно послать на довольно большое расстояние. В ряде случаев этот удар эффективен и при обстреле ворот соперников, ведь он наносится с небольшого замаха, </w:t>
      </w:r>
      <w:proofErr w:type="gramStart"/>
      <w:r w:rsidRPr="004539E8">
        <w:rPr>
          <w:rFonts w:eastAsia="Calibri"/>
          <w:sz w:val="28"/>
          <w:szCs w:val="28"/>
        </w:rPr>
        <w:t>а</w:t>
      </w:r>
      <w:proofErr w:type="gramEnd"/>
      <w:r w:rsidRPr="004539E8">
        <w:rPr>
          <w:rFonts w:eastAsia="Calibri"/>
          <w:sz w:val="28"/>
          <w:szCs w:val="28"/>
        </w:rPr>
        <w:t xml:space="preserve"> следовательно, внезапно для вратаря.</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Удар пяткой применяется в основном при необходимости выполнить неожиданную передачу партнеру, находящемуся сзади.</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lastRenderedPageBreak/>
        <w:t>Резаными ударами называются те, после которых мяч летит по дуге, вращаясь вокруг своей оси. Лучшие мастера этой игры успешно используют его для передач, ударов по воротам. Резаные удары могут выполняться любым способом. Однако чаще всего в игре применяются удары, выполненные внутренней и внешней частями подъема.</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Резаный удар внутренней частью подъема выполняется в основном так же, как и обычный удар, с той лишь разницей, что он наносится не </w:t>
      </w:r>
      <w:proofErr w:type="gramStart"/>
      <w:r w:rsidRPr="004539E8">
        <w:rPr>
          <w:rFonts w:eastAsia="Calibri"/>
          <w:sz w:val="28"/>
          <w:szCs w:val="28"/>
        </w:rPr>
        <w:t>по середине</w:t>
      </w:r>
      <w:proofErr w:type="gramEnd"/>
      <w:r w:rsidRPr="004539E8">
        <w:rPr>
          <w:rFonts w:eastAsia="Calibri"/>
          <w:sz w:val="28"/>
          <w:szCs w:val="28"/>
        </w:rPr>
        <w:t xml:space="preserve"> мяча, а по той его части, которая дальше стоит от опорной ноги. При выполнении резаного удара внешней частью подъема нога также соприкасается не с серединой, а с той частью мяча, которая находится ближе ноге.</w:t>
      </w:r>
    </w:p>
    <w:p w:rsidR="00912F4F" w:rsidRPr="004539E8" w:rsidRDefault="00912F4F" w:rsidP="00385677">
      <w:pPr>
        <w:spacing w:line="276" w:lineRule="auto"/>
        <w:ind w:firstLine="709"/>
        <w:jc w:val="both"/>
        <w:rPr>
          <w:rFonts w:eastAsia="Calibri"/>
          <w:sz w:val="28"/>
          <w:szCs w:val="28"/>
        </w:rPr>
      </w:pPr>
      <w:r w:rsidRPr="004539E8">
        <w:rPr>
          <w:rFonts w:eastAsia="Calibri"/>
          <w:i/>
          <w:sz w:val="28"/>
          <w:szCs w:val="28"/>
        </w:rPr>
        <w:t>Удар с лета</w:t>
      </w:r>
      <w:r w:rsidRPr="004539E8">
        <w:rPr>
          <w:rFonts w:eastAsia="Calibri"/>
          <w:sz w:val="28"/>
          <w:szCs w:val="28"/>
        </w:rPr>
        <w:t xml:space="preserve"> - один из наиболее сложных технических приемов игры.</w:t>
      </w:r>
    </w:p>
    <w:p w:rsidR="00912F4F" w:rsidRPr="004539E8" w:rsidRDefault="00912F4F" w:rsidP="00385677">
      <w:pPr>
        <w:spacing w:line="276" w:lineRule="auto"/>
        <w:ind w:firstLine="709"/>
        <w:jc w:val="both"/>
        <w:rPr>
          <w:rFonts w:eastAsia="Calibri"/>
          <w:sz w:val="28"/>
          <w:szCs w:val="28"/>
        </w:rPr>
      </w:pPr>
      <w:r w:rsidRPr="004539E8">
        <w:rPr>
          <w:rFonts w:eastAsia="Calibri"/>
          <w:i/>
          <w:sz w:val="28"/>
          <w:szCs w:val="28"/>
        </w:rPr>
        <w:t>Удары с полулета</w:t>
      </w:r>
      <w:r w:rsidRPr="004539E8">
        <w:rPr>
          <w:rFonts w:eastAsia="Calibri"/>
          <w:sz w:val="28"/>
          <w:szCs w:val="28"/>
        </w:rPr>
        <w:t xml:space="preserve"> выполняются в момент отскока мяча от земли. Такие удары, как правило, очень сильны. Ими пользуются при дальних передачах, обстреле ворот.</w:t>
      </w: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Удары по мячу головой</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Удары головой - неотъемлемая часть игры в футбол. Удары головой занимают третье место среди всех технических приемов и в ходе игры проявляются в самых разнообразных вариантах.</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Удар лбом с места.</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Удар головой в прыжке.</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Удар боковой частью головы.</w:t>
      </w: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Остановки мяча</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 В игре, естественно, чаще всего используются неполные остановки.</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Остановка катящегося мяча внутренней стороной стопы довольно часто используется в игре, так как этот способ удобен и надежен. Приняв мяч, нога футболиста готова тут же направить его дальше.</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Остановка катящегося мяча подошвой выполняется, когда мяч движется навстречу игроку.</w:t>
      </w:r>
    </w:p>
    <w:p w:rsidR="0036102D" w:rsidRPr="004539E8" w:rsidRDefault="00912F4F" w:rsidP="005A69C1">
      <w:pPr>
        <w:spacing w:line="276" w:lineRule="auto"/>
        <w:ind w:firstLine="709"/>
        <w:jc w:val="both"/>
        <w:rPr>
          <w:rFonts w:eastAsia="Calibri"/>
          <w:sz w:val="28"/>
          <w:szCs w:val="28"/>
        </w:rPr>
      </w:pPr>
      <w:r w:rsidRPr="004539E8">
        <w:rPr>
          <w:rFonts w:eastAsia="Calibri"/>
          <w:sz w:val="28"/>
          <w:szCs w:val="28"/>
        </w:rPr>
        <w:t>В случаях, когда летящий сзади или сбоку мяч, опускаясь, несколько удаляется от игрока, используется остановка внешней стороной стопы. Этот прием используется опытными футболистами для последующего ухода от соперника.</w:t>
      </w:r>
    </w:p>
    <w:p w:rsidR="002D2599" w:rsidRDefault="002D2599" w:rsidP="00385677">
      <w:pPr>
        <w:spacing w:line="276" w:lineRule="auto"/>
        <w:ind w:firstLine="709"/>
        <w:jc w:val="both"/>
        <w:rPr>
          <w:rFonts w:eastAsia="Calibri"/>
          <w:i/>
          <w:sz w:val="28"/>
          <w:szCs w:val="28"/>
          <w:u w:val="single"/>
        </w:rPr>
      </w:pPr>
    </w:p>
    <w:p w:rsidR="002D2599" w:rsidRDefault="002D2599" w:rsidP="00385677">
      <w:pPr>
        <w:spacing w:line="276" w:lineRule="auto"/>
        <w:ind w:firstLine="709"/>
        <w:jc w:val="both"/>
        <w:rPr>
          <w:rFonts w:eastAsia="Calibri"/>
          <w:i/>
          <w:sz w:val="28"/>
          <w:szCs w:val="28"/>
          <w:u w:val="single"/>
        </w:rPr>
      </w:pP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lastRenderedPageBreak/>
        <w:t>Ведение мяча</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 xml:space="preserve">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w:t>
      </w:r>
      <w:proofErr w:type="gramStart"/>
      <w:r w:rsidRPr="004539E8">
        <w:rPr>
          <w:rFonts w:eastAsia="Calibri"/>
          <w:sz w:val="28"/>
          <w:szCs w:val="28"/>
        </w:rPr>
        <w:t>дать</w:t>
      </w:r>
      <w:proofErr w:type="gramEnd"/>
      <w:r w:rsidRPr="004539E8">
        <w:rPr>
          <w:rFonts w:eastAsia="Calibri"/>
          <w:sz w:val="28"/>
          <w:szCs w:val="28"/>
        </w:rPr>
        <w:t xml:space="preserve"> точную передачу. Ведение осуществляется внешней и внутренней частями подъема, внутренней стороной стопы и даже носком. Однако во всех случаях дриблинг осуществляется несильными ударами - толчками. 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w:t>
      </w: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Обманные движения (финты)</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Цель этих движений - сохранить мяч, обыграть соперника, освободиться от его опеки. Обманные движения выполняются как туловищем, так и ногами. Они как бы состоят из двух неразрывно связанных между собой частей: ложного движения, рассчитанного на то, чтобы ввести соперника в заблуждение, и истинного движения, которое начинается сразу после того, как соперник среагирует на обманное движение. Ложное движение выполняется в несколько замедленном темпе, чтобы противник его хорошо видел, а истинное - быстро. Важно научиться выполнять финты как можно естественнее, чтобы опекающий игрок искренне поверил в намерение футболиста, владеющего мячом.</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Финт «ложный замах на удар». Этот финт рекомендуется научиться выполнять без сопротивления партнеров.</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Финт «ложная остановка». Осваивается данный прием в парах.</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Финт «подбрось мяч». Упражняются в парах.</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Финт «показ корпусом».</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Финт «выпад в сторону».</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Финт «оставь мяч партнеру». В разучивании этого приема участвуют несколько занимающихся.</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Финт «переступание через мяч». Этот прием эффективен при попытке обыграть соперника, стоящего на пути или бегущего навстречу.</w:t>
      </w: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Отбор мяча</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Начинающим футболистам следует знать все существующие способы отбора мяча: перехват, отбор толчком в разрешенную часть туловища и, наконец, подкат.</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Отбор мяча перехватом применяется в тех случаях, когда соперник, двигаясь с мячом навстречу, слишком далеко отпустил от себя мяч.</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Отбор мяча толчком - простой, однако очень эффективный прием. Он, как правило, используется против соперника, бегущего с мячом рядом.</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lastRenderedPageBreak/>
        <w:t>Отбор мяча подкатом - один из наиболее сложных технических приемов игры. Подкат применяется в тех случаях, когда уже нет возможности отобрать мяч у соперника каким-либо другим приемом.</w:t>
      </w: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Вбрасывание мяча</w:t>
      </w:r>
    </w:p>
    <w:p w:rsidR="00FC6CBC" w:rsidRPr="004539E8" w:rsidRDefault="00912F4F" w:rsidP="002D2599">
      <w:pPr>
        <w:spacing w:line="276" w:lineRule="auto"/>
        <w:ind w:firstLine="709"/>
        <w:jc w:val="both"/>
        <w:rPr>
          <w:rFonts w:eastAsia="Calibri"/>
          <w:sz w:val="28"/>
          <w:szCs w:val="28"/>
        </w:rPr>
      </w:pPr>
      <w:r w:rsidRPr="004539E8">
        <w:rPr>
          <w:rFonts w:eastAsia="Calibri"/>
          <w:sz w:val="28"/>
          <w:szCs w:val="28"/>
        </w:rPr>
        <w:t>Мяч, вышедший за пределы поля через боковую линию, вводится в игру вбрасыванием. Этим техническим приемом должен научиться владеть каждый футболист. Данный прием в игре может быть очень эффективен, если кто-то из игроков умеет далеко вбрасывать мяч, например, в штрафную площадь соперников. В этом случае партнеры этого футболиста могут располагаться в любом месте футбольного поля, учитывая, что при этом правило «вне игры» не действует. Вбрасывание мяча из-за боковой линии производится с места, с разбега и в падении.</w:t>
      </w:r>
    </w:p>
    <w:p w:rsidR="00912F4F" w:rsidRPr="004539E8" w:rsidRDefault="00912F4F" w:rsidP="00385677">
      <w:pPr>
        <w:spacing w:line="276" w:lineRule="auto"/>
        <w:ind w:firstLine="709"/>
        <w:jc w:val="both"/>
        <w:rPr>
          <w:rFonts w:eastAsia="Calibri"/>
          <w:b/>
          <w:i/>
          <w:sz w:val="28"/>
          <w:szCs w:val="28"/>
        </w:rPr>
      </w:pPr>
      <w:r w:rsidRPr="004539E8">
        <w:rPr>
          <w:rFonts w:eastAsia="Calibri"/>
          <w:b/>
          <w:i/>
          <w:sz w:val="28"/>
          <w:szCs w:val="28"/>
        </w:rPr>
        <w:t>• Техника владения мячом вратаря</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Техника игры вратаря имеет ряд существенных отличий от техники полевого игрока. Наличие таких отличий обусловлено тем обстоятельством, что голкипер имеет право играть руками в штрафной площади.</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Арсенал технических приемов вратаря включает: ловлю, отбивание, переводы и броски мяча. Кроме того, в ходе игры голкипер использует все многообразие приемов техники полевого игрока.</w:t>
      </w:r>
    </w:p>
    <w:p w:rsidR="00912F4F" w:rsidRPr="004539E8" w:rsidRDefault="00912F4F" w:rsidP="0036102D">
      <w:pPr>
        <w:spacing w:line="276" w:lineRule="auto"/>
        <w:ind w:firstLine="709"/>
        <w:jc w:val="both"/>
        <w:rPr>
          <w:rFonts w:eastAsia="Calibri"/>
          <w:sz w:val="28"/>
          <w:szCs w:val="28"/>
        </w:rPr>
      </w:pPr>
      <w:r w:rsidRPr="004539E8">
        <w:rPr>
          <w:rFonts w:eastAsia="Calibri"/>
          <w:sz w:val="28"/>
          <w:szCs w:val="28"/>
        </w:rPr>
        <w:t xml:space="preserve">Эффективность действий "стража" ворот во многом обусловлена его правильным исходным положением. Оно характеризуется стойкой ноги врозь (на ширине плеч и несколько согнуты). Полусогнутые руки вынесены вперед на уровне груди. Ладони обращены внутрь-вперед. Пальцы несколько расставлены. Правильное исходное положение позволяет вратарю быстро выносить ОЦТ за пределы площади опоры и выполнять необходимые передвижения обычным, приставным и </w:t>
      </w:r>
      <w:proofErr w:type="spellStart"/>
      <w:r w:rsidRPr="004539E8">
        <w:rPr>
          <w:rFonts w:eastAsia="Calibri"/>
          <w:sz w:val="28"/>
          <w:szCs w:val="28"/>
        </w:rPr>
        <w:t>скрестным</w:t>
      </w:r>
      <w:proofErr w:type="spellEnd"/>
      <w:r w:rsidRPr="004539E8">
        <w:rPr>
          <w:rFonts w:eastAsia="Calibri"/>
          <w:sz w:val="28"/>
          <w:szCs w:val="28"/>
        </w:rPr>
        <w:t xml:space="preserve"> ша</w:t>
      </w:r>
      <w:r w:rsidR="0036102D">
        <w:rPr>
          <w:rFonts w:eastAsia="Calibri"/>
          <w:sz w:val="28"/>
          <w:szCs w:val="28"/>
        </w:rPr>
        <w:t>гами, а также прыжки и падения.</w:t>
      </w: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Ловля мяча</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Это основное средство техники игры вратаря. Осуществляется преимущественно двумя руками. В зависимости от направления, траектории и скорости мяча ловля выполняется снизу, сверху или сбоку. Мячи, летящие на значительном расстоянии от вратаря, ловят в падении.</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При ловле мяча снизу вратарь овладевает катящимися, опускающимися и низко летящими навстречу ему мячами.</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Ловлю мяча сверху применяют, чтобы овладеть мячами, летящими на уровне груди и головы, а также высоколетящими и опускающими мячами.</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Ловля мяча сбоку применяется для овладения мячами, летящими со средней траекторией в стороне от вратаря.</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lastRenderedPageBreak/>
        <w:t>Ловля мяча в падении - эффективное средство овладения мячами, летящими в сторону от вратаря. Используется также при перехвате «прострелов» вдоль ворот и при отборе мяча в ногах у противника. Имеются два варианта ловли мяча в падении: без фазы полёта и с фазой полёта.</w:t>
      </w: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Отбивание мяча</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Если невозможно использовать ловлю мяча (противодействие соперника, сильный удар, «трудный» мяч и т.д.), применяется его отбивание. Отбивание мяча выполняется как двумя, так и одной рукой. Первый приём более надёжен, так как преграждающая площадь больше. Однако второй приём позволяет отбивать мячи, летящие на значительном расстоянии от вратаря.</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Для того</w:t>
      </w:r>
      <w:proofErr w:type="gramStart"/>
      <w:r w:rsidRPr="004539E8">
        <w:rPr>
          <w:rFonts w:eastAsia="Calibri"/>
          <w:sz w:val="28"/>
          <w:szCs w:val="28"/>
        </w:rPr>
        <w:t>,</w:t>
      </w:r>
      <w:proofErr w:type="gramEnd"/>
      <w:r w:rsidRPr="004539E8">
        <w:rPr>
          <w:rFonts w:eastAsia="Calibri"/>
          <w:sz w:val="28"/>
          <w:szCs w:val="28"/>
        </w:rPr>
        <w:t xml:space="preserve"> чтобы отбить мяч на значительные расстояния, прерывая «</w:t>
      </w:r>
      <w:proofErr w:type="spellStart"/>
      <w:r w:rsidRPr="004539E8">
        <w:rPr>
          <w:rFonts w:eastAsia="Calibri"/>
          <w:sz w:val="28"/>
          <w:szCs w:val="28"/>
        </w:rPr>
        <w:t>прострельные</w:t>
      </w:r>
      <w:proofErr w:type="spellEnd"/>
      <w:r w:rsidRPr="004539E8">
        <w:rPr>
          <w:rFonts w:eastAsia="Calibri"/>
          <w:sz w:val="28"/>
          <w:szCs w:val="28"/>
        </w:rPr>
        <w:t>» и навесные передачи и вступая в единоборство с игроками соперника, голкипер использует удар по мячу одним или двумя кулаками.</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При отбивании мяча кулаком различают два варианта удара: от плеча и из-за головы.</w:t>
      </w:r>
    </w:p>
    <w:p w:rsidR="005A69C1" w:rsidRPr="00FC6CBC" w:rsidRDefault="00912F4F" w:rsidP="00FC6CBC">
      <w:pPr>
        <w:spacing w:line="276" w:lineRule="auto"/>
        <w:ind w:firstLine="709"/>
        <w:jc w:val="both"/>
        <w:rPr>
          <w:rFonts w:eastAsia="Calibri"/>
          <w:sz w:val="28"/>
          <w:szCs w:val="28"/>
        </w:rPr>
      </w:pPr>
      <w:r w:rsidRPr="004539E8">
        <w:rPr>
          <w:rFonts w:eastAsia="Calibri"/>
          <w:sz w:val="28"/>
          <w:szCs w:val="28"/>
        </w:rPr>
        <w:t>Отражают мяч кулаком (кулаками) с места или в движении - в шаге, после перемещения и в прыжке. Особенно эффективным в борьбе за «верховые» мячи является удар кулаком (кулаками</w:t>
      </w:r>
      <w:r w:rsidR="00FC6CBC">
        <w:rPr>
          <w:rFonts w:eastAsia="Calibri"/>
          <w:sz w:val="28"/>
          <w:szCs w:val="28"/>
        </w:rPr>
        <w:t>) в прыжке.</w:t>
      </w: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Перевод мяча</w:t>
      </w:r>
    </w:p>
    <w:p w:rsidR="00912F4F" w:rsidRPr="004539E8" w:rsidRDefault="00912F4F" w:rsidP="0036102D">
      <w:pPr>
        <w:spacing w:line="276" w:lineRule="auto"/>
        <w:ind w:firstLine="709"/>
        <w:jc w:val="both"/>
        <w:rPr>
          <w:rFonts w:eastAsia="Calibri"/>
          <w:sz w:val="28"/>
          <w:szCs w:val="28"/>
        </w:rPr>
      </w:pPr>
      <w:r w:rsidRPr="004539E8">
        <w:rPr>
          <w:rFonts w:eastAsia="Calibri"/>
          <w:sz w:val="28"/>
          <w:szCs w:val="28"/>
        </w:rPr>
        <w:t>Направление вратарём летящего в ворота мяча через верхнюю перекладину называется переводом. Главным образом переводятся мячи, летящие сильно и с высокой траекторией над вратарём или в стороне от него. Действия вратаря при переводе мяча во многом схожи с его действиями при отбивании мяча. Переводы выполняются кончиками пальцев, ладонью или кулаком; одной или двумя руками. Труднодосяг</w:t>
      </w:r>
      <w:r w:rsidR="0036102D">
        <w:rPr>
          <w:rFonts w:eastAsia="Calibri"/>
          <w:sz w:val="28"/>
          <w:szCs w:val="28"/>
        </w:rPr>
        <w:t>аемые мячи переводят в падении.</w:t>
      </w:r>
    </w:p>
    <w:p w:rsidR="00912F4F" w:rsidRPr="004539E8" w:rsidRDefault="00912F4F" w:rsidP="00385677">
      <w:pPr>
        <w:spacing w:line="276" w:lineRule="auto"/>
        <w:ind w:firstLine="709"/>
        <w:jc w:val="both"/>
        <w:rPr>
          <w:rFonts w:eastAsia="Calibri"/>
          <w:i/>
          <w:sz w:val="28"/>
          <w:szCs w:val="28"/>
          <w:u w:val="single"/>
        </w:rPr>
      </w:pPr>
      <w:r w:rsidRPr="004539E8">
        <w:rPr>
          <w:rFonts w:eastAsia="Calibri"/>
          <w:i/>
          <w:sz w:val="28"/>
          <w:szCs w:val="28"/>
          <w:u w:val="single"/>
        </w:rPr>
        <w:t>Броски мяча</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Броски мяча в современном футболе используются довольно часто, так как позволяют вратарю более точно направить мяч партнёру, по сравнению с ударом ногой, на значительное расстояние (35-40 м). Данные технические действия производятся обычно одной и реже двумя руками. Бросок мяча одной рукой выполняется сверху, сбоку и снизу.</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Бросок мяча сверху - наиболее распространённый способ, позволяющий направить мяч партнёру по различной траектории, на значительное расстояние и с достаточной точностью.</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Бросок мяча сбоку отличается значительной дальностью, но менее точен.</w:t>
      </w:r>
    </w:p>
    <w:p w:rsidR="00912F4F" w:rsidRPr="004539E8" w:rsidRDefault="00912F4F" w:rsidP="00385677">
      <w:pPr>
        <w:spacing w:line="276" w:lineRule="auto"/>
        <w:ind w:firstLine="709"/>
        <w:jc w:val="both"/>
        <w:rPr>
          <w:rFonts w:eastAsia="Calibri"/>
          <w:sz w:val="28"/>
          <w:szCs w:val="28"/>
        </w:rPr>
      </w:pPr>
      <w:r w:rsidRPr="004539E8">
        <w:rPr>
          <w:rFonts w:eastAsia="Calibri"/>
          <w:sz w:val="28"/>
          <w:szCs w:val="28"/>
        </w:rPr>
        <w:t>Бросок мяча снизу используется при вводе мяча с низкой траекторией (главным образом по земле).</w:t>
      </w:r>
    </w:p>
    <w:p w:rsidR="0036102D" w:rsidRPr="002D2599" w:rsidRDefault="00912F4F" w:rsidP="002D2599">
      <w:pPr>
        <w:spacing w:line="276" w:lineRule="auto"/>
        <w:ind w:firstLine="709"/>
        <w:jc w:val="both"/>
        <w:rPr>
          <w:rFonts w:eastAsia="Calibri"/>
          <w:sz w:val="28"/>
          <w:szCs w:val="28"/>
        </w:rPr>
      </w:pPr>
      <w:r w:rsidRPr="004539E8">
        <w:rPr>
          <w:rFonts w:eastAsia="Calibri"/>
          <w:sz w:val="28"/>
          <w:szCs w:val="28"/>
        </w:rPr>
        <w:lastRenderedPageBreak/>
        <w:t xml:space="preserve">Бросок мяча двумя руками используется реже. Движения </w:t>
      </w:r>
      <w:proofErr w:type="gramStart"/>
      <w:r w:rsidRPr="004539E8">
        <w:rPr>
          <w:rFonts w:eastAsia="Calibri"/>
          <w:sz w:val="28"/>
          <w:szCs w:val="28"/>
        </w:rPr>
        <w:t>при этом во многом схожи с движениями при выбрасы</w:t>
      </w:r>
      <w:r w:rsidR="002D2599">
        <w:rPr>
          <w:rFonts w:eastAsia="Calibri"/>
          <w:sz w:val="28"/>
          <w:szCs w:val="28"/>
        </w:rPr>
        <w:t>вании мяча из-за боковой линии</w:t>
      </w:r>
      <w:proofErr w:type="gramEnd"/>
      <w:r w:rsidR="002D2599">
        <w:rPr>
          <w:rFonts w:eastAsia="Calibri"/>
          <w:sz w:val="28"/>
          <w:szCs w:val="28"/>
        </w:rPr>
        <w:t>.</w:t>
      </w:r>
    </w:p>
    <w:p w:rsidR="00912F4F" w:rsidRPr="004539E8" w:rsidRDefault="00912F4F" w:rsidP="00385677">
      <w:pPr>
        <w:pStyle w:val="Default"/>
        <w:spacing w:line="276" w:lineRule="auto"/>
        <w:ind w:firstLine="709"/>
        <w:jc w:val="both"/>
        <w:rPr>
          <w:b/>
          <w:sz w:val="28"/>
          <w:szCs w:val="28"/>
        </w:rPr>
      </w:pPr>
      <w:r w:rsidRPr="004539E8">
        <w:rPr>
          <w:b/>
          <w:i/>
          <w:sz w:val="28"/>
          <w:szCs w:val="28"/>
        </w:rPr>
        <w:t>•</w:t>
      </w:r>
      <w:r w:rsidRPr="004539E8">
        <w:rPr>
          <w:b/>
          <w:sz w:val="28"/>
          <w:szCs w:val="28"/>
        </w:rPr>
        <w:t xml:space="preserve"> Тактика нападения</w:t>
      </w:r>
    </w:p>
    <w:p w:rsidR="00912F4F" w:rsidRPr="004539E8" w:rsidRDefault="00912F4F" w:rsidP="00385677">
      <w:pPr>
        <w:pStyle w:val="Default"/>
        <w:spacing w:line="276" w:lineRule="auto"/>
        <w:ind w:firstLine="709"/>
        <w:jc w:val="both"/>
        <w:rPr>
          <w:sz w:val="28"/>
          <w:szCs w:val="28"/>
        </w:rPr>
      </w:pPr>
      <w:r w:rsidRPr="004539E8">
        <w:rPr>
          <w:sz w:val="28"/>
          <w:szCs w:val="28"/>
        </w:rPr>
        <w:t xml:space="preserve">Под тактикой нападения понимается организация действий команды, владеющей мячом, для взятия ворот соперника. Действия в нападении подразделяются </w:t>
      </w:r>
      <w:proofErr w:type="gramStart"/>
      <w:r w:rsidRPr="004539E8">
        <w:rPr>
          <w:sz w:val="28"/>
          <w:szCs w:val="28"/>
        </w:rPr>
        <w:t>на</w:t>
      </w:r>
      <w:proofErr w:type="gramEnd"/>
      <w:r w:rsidRPr="004539E8">
        <w:rPr>
          <w:sz w:val="28"/>
          <w:szCs w:val="28"/>
        </w:rPr>
        <w:t xml:space="preserve"> индивидуальные, групповые и командные.</w:t>
      </w:r>
    </w:p>
    <w:p w:rsidR="00912F4F" w:rsidRPr="004539E8" w:rsidRDefault="00912F4F" w:rsidP="00385677">
      <w:pPr>
        <w:pStyle w:val="Default"/>
        <w:spacing w:line="276" w:lineRule="auto"/>
        <w:ind w:firstLine="709"/>
        <w:jc w:val="both"/>
        <w:rPr>
          <w:b/>
          <w:i/>
          <w:sz w:val="28"/>
          <w:szCs w:val="28"/>
        </w:rPr>
      </w:pPr>
      <w:r w:rsidRPr="004539E8">
        <w:rPr>
          <w:b/>
          <w:i/>
          <w:sz w:val="28"/>
          <w:szCs w:val="28"/>
        </w:rPr>
        <w:t>Индивидуальная тактика</w:t>
      </w:r>
    </w:p>
    <w:p w:rsidR="00912F4F" w:rsidRPr="004539E8" w:rsidRDefault="00912F4F" w:rsidP="00385677">
      <w:pPr>
        <w:pStyle w:val="Default"/>
        <w:spacing w:line="276" w:lineRule="auto"/>
        <w:ind w:firstLine="709"/>
        <w:jc w:val="both"/>
        <w:rPr>
          <w:sz w:val="28"/>
          <w:szCs w:val="28"/>
        </w:rPr>
      </w:pPr>
      <w:r w:rsidRPr="004539E8">
        <w:rPr>
          <w:sz w:val="28"/>
          <w:szCs w:val="28"/>
        </w:rPr>
        <w:t xml:space="preserve">              Индивидуальная тактика нападения - это целенаправленные действия футболиста, его умение из нескольких возможных </w:t>
      </w:r>
      <w:proofErr w:type="gramStart"/>
      <w:r w:rsidRPr="004539E8">
        <w:rPr>
          <w:sz w:val="28"/>
          <w:szCs w:val="28"/>
        </w:rPr>
        <w:t>решений данной игровой ситуации</w:t>
      </w:r>
      <w:proofErr w:type="gramEnd"/>
      <w:r w:rsidRPr="004539E8">
        <w:rPr>
          <w:sz w:val="28"/>
          <w:szCs w:val="28"/>
        </w:rPr>
        <w:t xml:space="preserve"> выбрать наиболее правильное, умение футболиста, если его команда владеет мячом, уйти из-под контроля соперника, найти и создать игровое пространство для себя и партнеров, а если нужно, выиграть борьбу с защитниками.</w:t>
      </w:r>
    </w:p>
    <w:p w:rsidR="00912F4F" w:rsidRPr="004539E8" w:rsidRDefault="00912F4F" w:rsidP="00385677">
      <w:pPr>
        <w:pStyle w:val="Default"/>
        <w:spacing w:line="276" w:lineRule="auto"/>
        <w:ind w:firstLine="709"/>
        <w:jc w:val="both"/>
        <w:rPr>
          <w:sz w:val="28"/>
          <w:szCs w:val="28"/>
        </w:rPr>
      </w:pPr>
      <w:r w:rsidRPr="004539E8">
        <w:rPr>
          <w:sz w:val="28"/>
          <w:szCs w:val="28"/>
        </w:rPr>
        <w:t>Действие без мяча. К ним относятся: открывание, отвлечение соперника, создание численного преимущества на отдельном участке поля.</w:t>
      </w:r>
    </w:p>
    <w:p w:rsidR="00912F4F" w:rsidRPr="004539E8" w:rsidRDefault="00912F4F" w:rsidP="00385677">
      <w:pPr>
        <w:pStyle w:val="Default"/>
        <w:spacing w:line="276" w:lineRule="auto"/>
        <w:ind w:firstLine="709"/>
        <w:jc w:val="both"/>
        <w:rPr>
          <w:sz w:val="28"/>
          <w:szCs w:val="28"/>
        </w:rPr>
      </w:pPr>
      <w:r w:rsidRPr="004539E8">
        <w:rPr>
          <w:sz w:val="28"/>
          <w:szCs w:val="28"/>
        </w:rPr>
        <w:t>Действия с мячом. Основными вариантами действий игрока, владеющего мячом, являются: ведение, обводка, обводка с изменением скорости движения, обводка с изменением направления движения, обводка с помощью обманных движений (финтов), удары по воротам, передачи.</w:t>
      </w:r>
    </w:p>
    <w:p w:rsidR="00912F4F" w:rsidRPr="004539E8" w:rsidRDefault="00912F4F" w:rsidP="00385677">
      <w:pPr>
        <w:pStyle w:val="Default"/>
        <w:spacing w:line="276" w:lineRule="auto"/>
        <w:ind w:firstLine="709"/>
        <w:jc w:val="both"/>
        <w:rPr>
          <w:b/>
          <w:i/>
          <w:sz w:val="28"/>
          <w:szCs w:val="28"/>
        </w:rPr>
      </w:pPr>
      <w:r w:rsidRPr="004539E8">
        <w:rPr>
          <w:b/>
          <w:i/>
          <w:sz w:val="28"/>
          <w:szCs w:val="28"/>
        </w:rPr>
        <w:t>Групповая тактика</w:t>
      </w:r>
    </w:p>
    <w:p w:rsidR="00912F4F" w:rsidRPr="004539E8" w:rsidRDefault="00912F4F" w:rsidP="00385677">
      <w:pPr>
        <w:pStyle w:val="Default"/>
        <w:spacing w:line="276" w:lineRule="auto"/>
        <w:ind w:firstLine="709"/>
        <w:jc w:val="both"/>
        <w:rPr>
          <w:sz w:val="28"/>
          <w:szCs w:val="28"/>
        </w:rPr>
      </w:pPr>
      <w:r w:rsidRPr="004539E8">
        <w:rPr>
          <w:sz w:val="28"/>
          <w:szCs w:val="28"/>
        </w:rPr>
        <w:t xml:space="preserve">            Групповая тактика решает вопросы взаимодействия двух или нескольких игроков на футбольном поле, называемого комбинациями. Вся игра состоит из цепи комбинаций и противодействия им. Принято различать два основных вида комбинаций: при «стандартных» положениях и в ходе игрового эпизода.</w:t>
      </w:r>
    </w:p>
    <w:p w:rsidR="00912F4F" w:rsidRPr="004539E8" w:rsidRDefault="00912F4F" w:rsidP="00385677">
      <w:pPr>
        <w:pStyle w:val="Default"/>
        <w:spacing w:line="276" w:lineRule="auto"/>
        <w:ind w:firstLine="709"/>
        <w:jc w:val="both"/>
        <w:rPr>
          <w:sz w:val="28"/>
          <w:szCs w:val="28"/>
        </w:rPr>
      </w:pPr>
      <w:r w:rsidRPr="004539E8">
        <w:rPr>
          <w:sz w:val="28"/>
          <w:szCs w:val="28"/>
        </w:rPr>
        <w:t>Комбинации при «стандартных» положениях. К ним относятся взаимодействия при вбрасывании мяча из аута, угловом ударе, штрафном и свободном ударах, ударе от ворот.</w:t>
      </w:r>
    </w:p>
    <w:p w:rsidR="00912F4F" w:rsidRPr="004539E8" w:rsidRDefault="00912F4F" w:rsidP="00385677">
      <w:pPr>
        <w:pStyle w:val="Default"/>
        <w:spacing w:line="276" w:lineRule="auto"/>
        <w:ind w:firstLine="709"/>
        <w:jc w:val="both"/>
        <w:rPr>
          <w:sz w:val="28"/>
          <w:szCs w:val="28"/>
        </w:rPr>
      </w:pPr>
      <w:r w:rsidRPr="004539E8">
        <w:rPr>
          <w:sz w:val="28"/>
          <w:szCs w:val="28"/>
        </w:rPr>
        <w:t>Комбинации в игровых эпизодах. Проводятся после того, как команда овладела мячом. Групповые действия в игровых эпизодах подразделяются на взаимодействиях в парах, в тройках и т.д. К ним относятся комбинации: «стенка», «скрещивание», «передача в одно касание», «взаимозаменяемость»,</w:t>
      </w:r>
    </w:p>
    <w:p w:rsidR="00912F4F" w:rsidRPr="004539E8" w:rsidRDefault="00912F4F" w:rsidP="00385677">
      <w:pPr>
        <w:pStyle w:val="Default"/>
        <w:spacing w:line="276" w:lineRule="auto"/>
        <w:ind w:firstLine="709"/>
        <w:jc w:val="both"/>
        <w:rPr>
          <w:sz w:val="28"/>
          <w:szCs w:val="28"/>
        </w:rPr>
      </w:pPr>
      <w:r w:rsidRPr="004539E8">
        <w:rPr>
          <w:sz w:val="28"/>
          <w:szCs w:val="28"/>
        </w:rPr>
        <w:t>«пропускание мяча».</w:t>
      </w:r>
    </w:p>
    <w:p w:rsidR="00912F4F" w:rsidRPr="004539E8" w:rsidRDefault="00912F4F" w:rsidP="00385677">
      <w:pPr>
        <w:pStyle w:val="Default"/>
        <w:spacing w:line="276" w:lineRule="auto"/>
        <w:ind w:firstLine="709"/>
        <w:jc w:val="both"/>
        <w:rPr>
          <w:b/>
          <w:i/>
          <w:sz w:val="28"/>
          <w:szCs w:val="28"/>
        </w:rPr>
      </w:pPr>
      <w:r w:rsidRPr="004539E8">
        <w:rPr>
          <w:b/>
          <w:i/>
          <w:sz w:val="28"/>
          <w:szCs w:val="28"/>
        </w:rPr>
        <w:t>Командная тактика</w:t>
      </w:r>
    </w:p>
    <w:p w:rsidR="00912F4F" w:rsidRPr="004539E8" w:rsidRDefault="00912F4F" w:rsidP="00385677">
      <w:pPr>
        <w:pStyle w:val="Default"/>
        <w:spacing w:line="276" w:lineRule="auto"/>
        <w:ind w:firstLine="709"/>
        <w:jc w:val="both"/>
        <w:rPr>
          <w:sz w:val="28"/>
          <w:szCs w:val="28"/>
        </w:rPr>
      </w:pPr>
      <w:r w:rsidRPr="004539E8">
        <w:rPr>
          <w:sz w:val="28"/>
          <w:szCs w:val="28"/>
        </w:rPr>
        <w:t>Командная тактика - это организация коллективных действий всей команды при решении задач, возникших в конкретной игровой ситуации. При любых тактических построениях командная тактика осуществляется посредством двух видов действий:</w:t>
      </w:r>
    </w:p>
    <w:p w:rsidR="00912F4F" w:rsidRPr="004539E8" w:rsidRDefault="00912F4F" w:rsidP="00385677">
      <w:pPr>
        <w:pStyle w:val="Default"/>
        <w:spacing w:line="276" w:lineRule="auto"/>
        <w:ind w:firstLine="709"/>
        <w:jc w:val="both"/>
        <w:rPr>
          <w:sz w:val="28"/>
          <w:szCs w:val="28"/>
        </w:rPr>
      </w:pPr>
      <w:r w:rsidRPr="004539E8">
        <w:rPr>
          <w:sz w:val="28"/>
          <w:szCs w:val="28"/>
        </w:rPr>
        <w:lastRenderedPageBreak/>
        <w:t>Быстрое нападение - наиболее эффективный способ организации атакующих действий.</w:t>
      </w:r>
    </w:p>
    <w:p w:rsidR="00912F4F" w:rsidRPr="004539E8" w:rsidRDefault="00912F4F" w:rsidP="00385677">
      <w:pPr>
        <w:pStyle w:val="Default"/>
        <w:spacing w:line="276" w:lineRule="auto"/>
        <w:ind w:firstLine="709"/>
        <w:jc w:val="both"/>
        <w:rPr>
          <w:sz w:val="28"/>
          <w:szCs w:val="28"/>
        </w:rPr>
      </w:pPr>
      <w:r w:rsidRPr="004539E8">
        <w:rPr>
          <w:sz w:val="28"/>
          <w:szCs w:val="28"/>
        </w:rPr>
        <w:t>Наиболее распространенным видом организации атакующих действий команды является постепенное нападение.</w:t>
      </w:r>
    </w:p>
    <w:p w:rsidR="00912F4F" w:rsidRPr="004539E8" w:rsidRDefault="00912F4F" w:rsidP="00385677">
      <w:pPr>
        <w:pStyle w:val="Default"/>
        <w:spacing w:line="276" w:lineRule="auto"/>
        <w:ind w:firstLine="709"/>
        <w:jc w:val="both"/>
        <w:rPr>
          <w:b/>
          <w:sz w:val="28"/>
          <w:szCs w:val="28"/>
        </w:rPr>
      </w:pPr>
      <w:r w:rsidRPr="004539E8">
        <w:rPr>
          <w:b/>
          <w:sz w:val="28"/>
          <w:szCs w:val="28"/>
        </w:rPr>
        <w:t>• Тактика защиты</w:t>
      </w:r>
    </w:p>
    <w:p w:rsidR="00912F4F" w:rsidRPr="004539E8" w:rsidRDefault="00912F4F" w:rsidP="0036102D">
      <w:pPr>
        <w:pStyle w:val="Default"/>
        <w:spacing w:line="276" w:lineRule="auto"/>
        <w:ind w:firstLine="709"/>
        <w:jc w:val="both"/>
        <w:rPr>
          <w:sz w:val="28"/>
          <w:szCs w:val="28"/>
        </w:rPr>
      </w:pPr>
      <w:r w:rsidRPr="004539E8">
        <w:rPr>
          <w:sz w:val="28"/>
          <w:szCs w:val="28"/>
        </w:rPr>
        <w:t xml:space="preserve">Тактика защиты предполагает организацию действий команды, не владеющей мячом, направленных на нейтрализацию атакующих действий соперников. Как и в нападении, игра в защите состоит из индивидуальных, </w:t>
      </w:r>
      <w:r w:rsidR="0036102D">
        <w:rPr>
          <w:sz w:val="28"/>
          <w:szCs w:val="28"/>
        </w:rPr>
        <w:t>групповых и командных действий.</w:t>
      </w:r>
    </w:p>
    <w:p w:rsidR="00912F4F" w:rsidRPr="004539E8" w:rsidRDefault="00912F4F" w:rsidP="00385677">
      <w:pPr>
        <w:pStyle w:val="Default"/>
        <w:spacing w:line="276" w:lineRule="auto"/>
        <w:ind w:firstLine="709"/>
        <w:jc w:val="both"/>
        <w:rPr>
          <w:b/>
          <w:i/>
          <w:sz w:val="28"/>
          <w:szCs w:val="28"/>
        </w:rPr>
      </w:pPr>
      <w:r w:rsidRPr="004539E8">
        <w:rPr>
          <w:b/>
          <w:i/>
          <w:sz w:val="28"/>
          <w:szCs w:val="28"/>
        </w:rPr>
        <w:t>Индивидуальная тактика</w:t>
      </w:r>
    </w:p>
    <w:p w:rsidR="00912F4F" w:rsidRPr="004539E8" w:rsidRDefault="00912F4F" w:rsidP="00385677">
      <w:pPr>
        <w:pStyle w:val="Default"/>
        <w:spacing w:line="276" w:lineRule="auto"/>
        <w:ind w:firstLine="709"/>
        <w:jc w:val="both"/>
        <w:rPr>
          <w:sz w:val="28"/>
          <w:szCs w:val="28"/>
        </w:rPr>
      </w:pPr>
      <w:r w:rsidRPr="004539E8">
        <w:rPr>
          <w:sz w:val="28"/>
          <w:szCs w:val="28"/>
        </w:rPr>
        <w:t xml:space="preserve">         Успех действий в обороне зависит не только от согласованных действий группы игроков, но и от их умения индивидуально действовать против соперника, владеющего мячом, и без него.</w:t>
      </w:r>
    </w:p>
    <w:p w:rsidR="00912F4F" w:rsidRPr="004539E8" w:rsidRDefault="00912F4F" w:rsidP="00385677">
      <w:pPr>
        <w:pStyle w:val="Default"/>
        <w:spacing w:line="276" w:lineRule="auto"/>
        <w:ind w:firstLine="709"/>
        <w:jc w:val="both"/>
        <w:rPr>
          <w:sz w:val="28"/>
          <w:szCs w:val="28"/>
        </w:rPr>
      </w:pPr>
      <w:r w:rsidRPr="004539E8">
        <w:rPr>
          <w:sz w:val="28"/>
          <w:szCs w:val="28"/>
        </w:rPr>
        <w:t>Действие против игрока без мяча. К ним относятся: закрывание и перехват мяча.</w:t>
      </w:r>
    </w:p>
    <w:p w:rsidR="00912F4F" w:rsidRPr="004539E8" w:rsidRDefault="00912F4F" w:rsidP="00385677">
      <w:pPr>
        <w:pStyle w:val="Default"/>
        <w:spacing w:line="276" w:lineRule="auto"/>
        <w:ind w:firstLine="709"/>
        <w:jc w:val="both"/>
        <w:rPr>
          <w:sz w:val="28"/>
          <w:szCs w:val="28"/>
        </w:rPr>
      </w:pPr>
      <w:r w:rsidRPr="004539E8">
        <w:rPr>
          <w:sz w:val="28"/>
          <w:szCs w:val="28"/>
        </w:rPr>
        <w:t>Действие против игрока с мячом. Действуя против игрока, владеющего мячом (отбор мяча), воспрепятствовать его передаче (противодействие передаче мяча), выходу с мячом на острую позицию (противодействие ведению), нанесению удара (противодействие удару).</w:t>
      </w:r>
    </w:p>
    <w:p w:rsidR="00912F4F" w:rsidRPr="004539E8" w:rsidRDefault="00912F4F" w:rsidP="00385677">
      <w:pPr>
        <w:pStyle w:val="Default"/>
        <w:spacing w:line="276" w:lineRule="auto"/>
        <w:ind w:firstLine="709"/>
        <w:jc w:val="both"/>
        <w:rPr>
          <w:b/>
          <w:i/>
          <w:sz w:val="28"/>
          <w:szCs w:val="28"/>
        </w:rPr>
      </w:pPr>
      <w:r w:rsidRPr="004539E8">
        <w:rPr>
          <w:b/>
          <w:i/>
          <w:sz w:val="28"/>
          <w:szCs w:val="28"/>
        </w:rPr>
        <w:t>Групповая тактика</w:t>
      </w:r>
    </w:p>
    <w:p w:rsidR="00912F4F" w:rsidRPr="004539E8" w:rsidRDefault="00912F4F" w:rsidP="00385677">
      <w:pPr>
        <w:pStyle w:val="Default"/>
        <w:spacing w:line="276" w:lineRule="auto"/>
        <w:ind w:firstLine="709"/>
        <w:jc w:val="both"/>
        <w:rPr>
          <w:sz w:val="28"/>
          <w:szCs w:val="28"/>
        </w:rPr>
      </w:pPr>
      <w:r w:rsidRPr="004539E8">
        <w:rPr>
          <w:sz w:val="28"/>
          <w:szCs w:val="28"/>
        </w:rPr>
        <w:t xml:space="preserve">           Групповая тактика в защите предусматривает организованное действие двух или нескольких игроков против любого соперника, угрожающего воротам, и направлена на оказание помощи партнерам.</w:t>
      </w:r>
    </w:p>
    <w:p w:rsidR="00912F4F" w:rsidRPr="004539E8" w:rsidRDefault="00912F4F" w:rsidP="00385677">
      <w:pPr>
        <w:pStyle w:val="Default"/>
        <w:spacing w:line="276" w:lineRule="auto"/>
        <w:ind w:firstLine="709"/>
        <w:jc w:val="both"/>
        <w:rPr>
          <w:sz w:val="28"/>
          <w:szCs w:val="28"/>
        </w:rPr>
      </w:pPr>
      <w:r w:rsidRPr="004539E8">
        <w:rPr>
          <w:sz w:val="28"/>
          <w:szCs w:val="28"/>
        </w:rPr>
        <w:t>К способам взаимодействия двух игроков в защите относятся: страховка, противодействие комбинациям «стенка» и «скрещивание».</w:t>
      </w:r>
    </w:p>
    <w:p w:rsidR="00912F4F" w:rsidRPr="004539E8" w:rsidRDefault="00912F4F" w:rsidP="00385677">
      <w:pPr>
        <w:pStyle w:val="Default"/>
        <w:spacing w:line="276" w:lineRule="auto"/>
        <w:ind w:firstLine="709"/>
        <w:jc w:val="both"/>
        <w:rPr>
          <w:sz w:val="28"/>
          <w:szCs w:val="28"/>
        </w:rPr>
      </w:pPr>
      <w:r w:rsidRPr="004539E8">
        <w:rPr>
          <w:sz w:val="28"/>
          <w:szCs w:val="28"/>
        </w:rPr>
        <w:t>К способам взаимодействия трех или более игроков относятся специально организованные противодействия: построение «стенки» и создание искусственного положения «вне игры».</w:t>
      </w:r>
    </w:p>
    <w:p w:rsidR="00912F4F" w:rsidRPr="004539E8" w:rsidRDefault="00912F4F" w:rsidP="00385677">
      <w:pPr>
        <w:pStyle w:val="Default"/>
        <w:spacing w:line="276" w:lineRule="auto"/>
        <w:ind w:firstLine="709"/>
        <w:jc w:val="both"/>
        <w:rPr>
          <w:b/>
          <w:i/>
          <w:sz w:val="28"/>
          <w:szCs w:val="28"/>
        </w:rPr>
      </w:pPr>
      <w:r w:rsidRPr="004539E8">
        <w:rPr>
          <w:b/>
          <w:i/>
          <w:sz w:val="28"/>
          <w:szCs w:val="28"/>
        </w:rPr>
        <w:t>Командная тактика</w:t>
      </w:r>
    </w:p>
    <w:p w:rsidR="00912F4F" w:rsidRPr="004539E8" w:rsidRDefault="00912F4F" w:rsidP="00385677">
      <w:pPr>
        <w:pStyle w:val="Default"/>
        <w:spacing w:line="276" w:lineRule="auto"/>
        <w:ind w:firstLine="709"/>
        <w:jc w:val="both"/>
        <w:rPr>
          <w:sz w:val="28"/>
          <w:szCs w:val="28"/>
        </w:rPr>
      </w:pPr>
      <w:r w:rsidRPr="004539E8">
        <w:rPr>
          <w:sz w:val="28"/>
          <w:szCs w:val="28"/>
        </w:rPr>
        <w:t>В основе командной игры в обороне лежат организованные тактические действия игроков против атакующих соперников. В зависимости от структуры и характера атакующих действий командные действия в обороне включают защиту против быстрого нападения и постепенного нападения.</w:t>
      </w:r>
    </w:p>
    <w:p w:rsidR="00912F4F" w:rsidRDefault="00912F4F" w:rsidP="00385677">
      <w:pPr>
        <w:pStyle w:val="Default"/>
        <w:spacing w:line="276" w:lineRule="auto"/>
        <w:ind w:firstLine="709"/>
        <w:jc w:val="both"/>
        <w:rPr>
          <w:sz w:val="28"/>
          <w:szCs w:val="28"/>
        </w:rPr>
      </w:pPr>
      <w:r w:rsidRPr="004539E8">
        <w:rPr>
          <w:sz w:val="28"/>
          <w:szCs w:val="28"/>
        </w:rPr>
        <w:t>Помимо общих закономерностей ведения игры в защите против быстрого и постепенного нападения, можно выделить ряд способов организации командных действий в обороне: персональная защита, зонная защита, комбинированная защита.</w:t>
      </w:r>
    </w:p>
    <w:p w:rsidR="002D2599" w:rsidRDefault="002D2599" w:rsidP="00385677">
      <w:pPr>
        <w:pStyle w:val="Default"/>
        <w:spacing w:line="276" w:lineRule="auto"/>
        <w:ind w:firstLine="709"/>
        <w:jc w:val="both"/>
        <w:rPr>
          <w:sz w:val="28"/>
          <w:szCs w:val="28"/>
        </w:rPr>
      </w:pPr>
    </w:p>
    <w:p w:rsidR="002D2599" w:rsidRPr="004539E8" w:rsidRDefault="002D2599" w:rsidP="00385677">
      <w:pPr>
        <w:pStyle w:val="Default"/>
        <w:spacing w:line="276" w:lineRule="auto"/>
        <w:ind w:firstLine="709"/>
        <w:jc w:val="both"/>
        <w:rPr>
          <w:sz w:val="28"/>
          <w:szCs w:val="28"/>
        </w:rPr>
      </w:pPr>
    </w:p>
    <w:p w:rsidR="00912F4F" w:rsidRPr="004539E8" w:rsidRDefault="00912F4F" w:rsidP="00385677">
      <w:pPr>
        <w:pStyle w:val="Default"/>
        <w:spacing w:line="276" w:lineRule="auto"/>
        <w:ind w:firstLine="709"/>
        <w:jc w:val="both"/>
        <w:rPr>
          <w:b/>
          <w:sz w:val="28"/>
          <w:szCs w:val="28"/>
        </w:rPr>
      </w:pPr>
      <w:r w:rsidRPr="004539E8">
        <w:rPr>
          <w:b/>
          <w:sz w:val="28"/>
          <w:szCs w:val="28"/>
        </w:rPr>
        <w:lastRenderedPageBreak/>
        <w:t>• Тактика игры вратаря</w:t>
      </w:r>
    </w:p>
    <w:p w:rsidR="00912F4F" w:rsidRPr="004539E8" w:rsidRDefault="00912F4F" w:rsidP="0036102D">
      <w:pPr>
        <w:pStyle w:val="Default"/>
        <w:spacing w:line="276" w:lineRule="auto"/>
        <w:ind w:firstLine="709"/>
        <w:jc w:val="both"/>
        <w:rPr>
          <w:sz w:val="28"/>
          <w:szCs w:val="28"/>
        </w:rPr>
      </w:pPr>
      <w:r w:rsidRPr="004539E8">
        <w:rPr>
          <w:sz w:val="28"/>
          <w:szCs w:val="28"/>
        </w:rPr>
        <w:t>Современный футбол требует от вратаря не только умелой защиты ворот, но и активных действий в пределах штрафной пощади, а также руководство всеми обороняющимися. В тактике вратаря различают действия в обороне, в атаке и руководство действиями партн</w:t>
      </w:r>
      <w:r w:rsidR="0036102D">
        <w:rPr>
          <w:sz w:val="28"/>
          <w:szCs w:val="28"/>
        </w:rPr>
        <w:t>ёров.</w:t>
      </w:r>
    </w:p>
    <w:p w:rsidR="00912F4F" w:rsidRPr="004539E8" w:rsidRDefault="00912F4F" w:rsidP="00385677">
      <w:pPr>
        <w:pStyle w:val="Default"/>
        <w:spacing w:line="276" w:lineRule="auto"/>
        <w:ind w:firstLine="709"/>
        <w:jc w:val="both"/>
        <w:rPr>
          <w:b/>
          <w:i/>
          <w:sz w:val="28"/>
          <w:szCs w:val="28"/>
        </w:rPr>
      </w:pPr>
      <w:r w:rsidRPr="004539E8">
        <w:rPr>
          <w:b/>
          <w:i/>
          <w:sz w:val="28"/>
          <w:szCs w:val="28"/>
        </w:rPr>
        <w:t>Действия вратаря в обороне</w:t>
      </w:r>
    </w:p>
    <w:p w:rsidR="00912F4F" w:rsidRPr="004539E8" w:rsidRDefault="00912F4F" w:rsidP="00385677">
      <w:pPr>
        <w:pStyle w:val="Default"/>
        <w:spacing w:line="276" w:lineRule="auto"/>
        <w:ind w:firstLine="709"/>
        <w:jc w:val="both"/>
        <w:rPr>
          <w:sz w:val="28"/>
          <w:szCs w:val="28"/>
        </w:rPr>
      </w:pPr>
      <w:r w:rsidRPr="004539E8">
        <w:rPr>
          <w:sz w:val="28"/>
          <w:szCs w:val="28"/>
        </w:rPr>
        <w:t>Основная задача вратаря - непосредственная защита своих ворот. При этом можно выделить игру вратаря в воротах и на выходах.</w:t>
      </w:r>
    </w:p>
    <w:p w:rsidR="00912F4F" w:rsidRPr="004539E8" w:rsidRDefault="00912F4F" w:rsidP="00385677">
      <w:pPr>
        <w:pStyle w:val="Default"/>
        <w:spacing w:line="276" w:lineRule="auto"/>
        <w:ind w:firstLine="709"/>
        <w:jc w:val="both"/>
        <w:rPr>
          <w:b/>
          <w:i/>
          <w:sz w:val="28"/>
          <w:szCs w:val="28"/>
        </w:rPr>
      </w:pPr>
      <w:r w:rsidRPr="004539E8">
        <w:rPr>
          <w:b/>
          <w:i/>
          <w:sz w:val="28"/>
          <w:szCs w:val="28"/>
        </w:rPr>
        <w:t>Действия вратаря в атаке</w:t>
      </w:r>
    </w:p>
    <w:p w:rsidR="00912F4F" w:rsidRPr="004539E8" w:rsidRDefault="00912F4F" w:rsidP="00385677">
      <w:pPr>
        <w:pStyle w:val="Default"/>
        <w:spacing w:line="276" w:lineRule="auto"/>
        <w:ind w:firstLine="709"/>
        <w:jc w:val="both"/>
        <w:rPr>
          <w:sz w:val="28"/>
          <w:szCs w:val="28"/>
        </w:rPr>
      </w:pPr>
      <w:r w:rsidRPr="004539E8">
        <w:rPr>
          <w:sz w:val="28"/>
          <w:szCs w:val="28"/>
        </w:rPr>
        <w:t>Важной задачей вратаря является организация начальной фазы атакующих действий своей команды, после того как он овладел мячом в ходе игрового эпизода или получил право на выполнение удара от ворот.</w:t>
      </w:r>
    </w:p>
    <w:p w:rsidR="00912F4F" w:rsidRPr="004539E8" w:rsidRDefault="00912F4F" w:rsidP="00385677">
      <w:pPr>
        <w:pStyle w:val="Default"/>
        <w:spacing w:line="276" w:lineRule="auto"/>
        <w:ind w:firstLine="709"/>
        <w:jc w:val="both"/>
        <w:rPr>
          <w:sz w:val="28"/>
          <w:szCs w:val="28"/>
        </w:rPr>
      </w:pPr>
      <w:r w:rsidRPr="004539E8">
        <w:rPr>
          <w:sz w:val="28"/>
          <w:szCs w:val="28"/>
        </w:rPr>
        <w:t>Организация атаки при ударе от ворот заключается в выполнении точной и своевременной передачи одному из партнёров.</w:t>
      </w:r>
    </w:p>
    <w:p w:rsidR="00912F4F" w:rsidRPr="004539E8" w:rsidRDefault="00912F4F" w:rsidP="00385677">
      <w:pPr>
        <w:pStyle w:val="Default"/>
        <w:spacing w:line="276" w:lineRule="auto"/>
        <w:ind w:firstLine="709"/>
        <w:jc w:val="both"/>
        <w:rPr>
          <w:sz w:val="28"/>
          <w:szCs w:val="28"/>
        </w:rPr>
      </w:pPr>
      <w:r w:rsidRPr="004539E8">
        <w:rPr>
          <w:sz w:val="28"/>
          <w:szCs w:val="28"/>
        </w:rPr>
        <w:t>Организация ответной атаки используется тогда, когда вратарь в ходе игрового эпизода овладевает мячом и начинает ответное атакующее действие передачей мяча рукой или ударом ноги.</w:t>
      </w:r>
    </w:p>
    <w:p w:rsidR="00912F4F" w:rsidRPr="004539E8" w:rsidRDefault="00912F4F" w:rsidP="00385677">
      <w:pPr>
        <w:pStyle w:val="Default"/>
        <w:spacing w:line="276" w:lineRule="auto"/>
        <w:ind w:firstLine="709"/>
        <w:jc w:val="both"/>
        <w:rPr>
          <w:b/>
          <w:i/>
          <w:sz w:val="28"/>
          <w:szCs w:val="28"/>
        </w:rPr>
      </w:pPr>
      <w:r w:rsidRPr="004539E8">
        <w:rPr>
          <w:b/>
          <w:i/>
          <w:sz w:val="28"/>
          <w:szCs w:val="28"/>
        </w:rPr>
        <w:t>Руководство действиями партнёров</w:t>
      </w:r>
    </w:p>
    <w:p w:rsidR="00912F4F" w:rsidRDefault="00912F4F" w:rsidP="0036102D">
      <w:pPr>
        <w:pStyle w:val="Default"/>
        <w:spacing w:line="276" w:lineRule="auto"/>
        <w:ind w:firstLine="709"/>
        <w:jc w:val="both"/>
        <w:rPr>
          <w:sz w:val="28"/>
          <w:szCs w:val="28"/>
        </w:rPr>
      </w:pPr>
      <w:r w:rsidRPr="004539E8">
        <w:rPr>
          <w:sz w:val="28"/>
          <w:szCs w:val="28"/>
        </w:rPr>
        <w:t xml:space="preserve">         Оценивая игровую ситуацию, вратарь обязан кратко и внятно давать указания партнёрам о направлении развития атаки противника, о перестроениях на опеку и страховку. Всё это надо делать, не теряя </w:t>
      </w:r>
      <w:proofErr w:type="gramStart"/>
      <w:r w:rsidRPr="004539E8">
        <w:rPr>
          <w:sz w:val="28"/>
          <w:szCs w:val="28"/>
        </w:rPr>
        <w:t>контроля за</w:t>
      </w:r>
      <w:proofErr w:type="gramEnd"/>
      <w:r w:rsidRPr="004539E8">
        <w:rPr>
          <w:sz w:val="28"/>
          <w:szCs w:val="28"/>
        </w:rPr>
        <w:t xml:space="preserve"> мячом, даже в моменты, когда сам вратарь находится в борьбе. От взаимопонимания вратаря и защитников во многом зависят действия в обороне, её стабильность и надёжность. Следует добавить, что вратарь единолично руководит построением «стенки» при штрафных и свободных ударах в непосредственной близости от ворот, а также действиями партнёров при угловых ударах.</w:t>
      </w:r>
    </w:p>
    <w:p w:rsidR="002808BE" w:rsidRDefault="002808BE" w:rsidP="0036102D">
      <w:pPr>
        <w:pStyle w:val="Default"/>
        <w:spacing w:line="276" w:lineRule="auto"/>
        <w:ind w:firstLine="709"/>
        <w:jc w:val="both"/>
        <w:rPr>
          <w:sz w:val="28"/>
          <w:szCs w:val="28"/>
        </w:rPr>
      </w:pPr>
    </w:p>
    <w:p w:rsidR="002808BE" w:rsidRPr="00B2020E" w:rsidRDefault="00912F4F" w:rsidP="002D2599">
      <w:pPr>
        <w:spacing w:line="276" w:lineRule="auto"/>
        <w:rPr>
          <w:rFonts w:eastAsia="Calibri"/>
          <w:i/>
          <w:sz w:val="28"/>
          <w:szCs w:val="28"/>
          <w:lang w:eastAsia="en-US"/>
        </w:rPr>
      </w:pPr>
      <w:r w:rsidRPr="00B2020E">
        <w:rPr>
          <w:rFonts w:eastAsia="Calibri"/>
          <w:b/>
          <w:sz w:val="28"/>
          <w:szCs w:val="28"/>
        </w:rPr>
        <w:t xml:space="preserve"> </w:t>
      </w:r>
      <w:r w:rsidR="0036102D" w:rsidRPr="00B2020E">
        <w:rPr>
          <w:rFonts w:eastAsia="Calibri"/>
          <w:b/>
          <w:sz w:val="28"/>
          <w:szCs w:val="28"/>
        </w:rPr>
        <w:t xml:space="preserve"> </w:t>
      </w:r>
      <w:r w:rsidR="002808BE" w:rsidRPr="00B2020E">
        <w:rPr>
          <w:rFonts w:eastAsia="Calibri"/>
          <w:b/>
          <w:bCs/>
          <w:i/>
          <w:sz w:val="28"/>
          <w:szCs w:val="28"/>
          <w:lang w:eastAsia="en-US"/>
        </w:rPr>
        <w:t>Интегральная подготовка</w:t>
      </w:r>
    </w:p>
    <w:p w:rsidR="002808BE" w:rsidRPr="002808BE" w:rsidRDefault="002808BE" w:rsidP="00107A25">
      <w:pPr>
        <w:spacing w:line="276" w:lineRule="auto"/>
        <w:ind w:left="425" w:firstLine="709"/>
        <w:jc w:val="both"/>
        <w:rPr>
          <w:rFonts w:eastAsia="Calibri"/>
          <w:sz w:val="28"/>
          <w:szCs w:val="28"/>
          <w:lang w:eastAsia="en-US"/>
        </w:rPr>
      </w:pPr>
      <w:r w:rsidRPr="002808BE">
        <w:rPr>
          <w:rFonts w:eastAsia="Calibri"/>
          <w:sz w:val="28"/>
          <w:szCs w:val="28"/>
          <w:lang w:eastAsia="en-US"/>
        </w:rPr>
        <w:t>Интегральная подготовка направлена на объединение и комплексную реализацию различных компонентов подготовленности спортсмена - технической, физической, тактической, психологической, интеллектуальной в процессе тренировочной и соревновательной деятельности. Дело в том, что каждая из сторон подготовленности формируется узконаправленными средствами и методами. Это приводит к тому, что отдельные качества, способности и умения, проявляемые в тренировочных упражнениях, часто не могут проявиться в соревновательных упражнениях. Поэтому необходим особый раздел подготовки, обеспечивающий согласованность и эффективность комплексного проявления всех сторон подготовленности в соревновательной деятельности.</w:t>
      </w:r>
    </w:p>
    <w:p w:rsidR="002808BE" w:rsidRPr="002808BE" w:rsidRDefault="002808BE" w:rsidP="00107A25">
      <w:pPr>
        <w:spacing w:line="276" w:lineRule="auto"/>
        <w:ind w:left="425" w:firstLine="709"/>
        <w:jc w:val="both"/>
        <w:rPr>
          <w:rFonts w:eastAsia="Calibri"/>
          <w:sz w:val="28"/>
          <w:szCs w:val="28"/>
          <w:lang w:eastAsia="en-US"/>
        </w:rPr>
      </w:pPr>
      <w:r w:rsidRPr="002808BE">
        <w:rPr>
          <w:rFonts w:eastAsia="Calibri"/>
          <w:sz w:val="28"/>
          <w:szCs w:val="28"/>
          <w:lang w:eastAsia="en-US"/>
        </w:rPr>
        <w:lastRenderedPageBreak/>
        <w:t>В качестве основного средства интегральной подготовки выступают:</w:t>
      </w:r>
    </w:p>
    <w:p w:rsidR="002808BE" w:rsidRPr="002808BE" w:rsidRDefault="002808BE" w:rsidP="00107A25">
      <w:pPr>
        <w:spacing w:line="276" w:lineRule="auto"/>
        <w:ind w:left="426"/>
        <w:jc w:val="both"/>
        <w:rPr>
          <w:rFonts w:eastAsia="Calibri"/>
          <w:sz w:val="28"/>
          <w:szCs w:val="28"/>
          <w:lang w:eastAsia="en-US"/>
        </w:rPr>
      </w:pPr>
      <w:r w:rsidRPr="002808BE">
        <w:rPr>
          <w:rFonts w:eastAsia="Calibri"/>
          <w:sz w:val="28"/>
          <w:szCs w:val="28"/>
          <w:lang w:eastAsia="en-US"/>
        </w:rPr>
        <w:t>- соревновательные упражнения избранного вида спорта, выполняемые в условиях соревнований различного уровня;</w:t>
      </w:r>
    </w:p>
    <w:p w:rsidR="002808BE" w:rsidRPr="002808BE" w:rsidRDefault="002808BE" w:rsidP="00107A25">
      <w:pPr>
        <w:spacing w:line="276" w:lineRule="auto"/>
        <w:ind w:left="426"/>
        <w:jc w:val="both"/>
        <w:rPr>
          <w:rFonts w:eastAsia="Calibri"/>
          <w:sz w:val="28"/>
          <w:szCs w:val="28"/>
          <w:lang w:eastAsia="en-US"/>
        </w:rPr>
      </w:pPr>
      <w:r w:rsidRPr="002808BE">
        <w:rPr>
          <w:rFonts w:eastAsia="Calibri"/>
          <w:sz w:val="28"/>
          <w:szCs w:val="28"/>
          <w:lang w:eastAsia="en-US"/>
        </w:rPr>
        <w:t xml:space="preserve">- специально-подготовительные упражнения, максимально приближенные по структуре и характеру проявляемых способностей к </w:t>
      </w:r>
      <w:proofErr w:type="gramStart"/>
      <w:r w:rsidRPr="002808BE">
        <w:rPr>
          <w:rFonts w:eastAsia="Calibri"/>
          <w:sz w:val="28"/>
          <w:szCs w:val="28"/>
          <w:lang w:eastAsia="en-US"/>
        </w:rPr>
        <w:t>соревновательным</w:t>
      </w:r>
      <w:proofErr w:type="gramEnd"/>
      <w:r w:rsidRPr="002808BE">
        <w:rPr>
          <w:rFonts w:eastAsia="Calibri"/>
          <w:sz w:val="28"/>
          <w:szCs w:val="28"/>
          <w:lang w:eastAsia="en-US"/>
        </w:rPr>
        <w:t>. При этом важно соблюдать условия проведения соревнований.</w:t>
      </w:r>
    </w:p>
    <w:p w:rsidR="002808BE" w:rsidRPr="00B2020E" w:rsidRDefault="002808BE" w:rsidP="00B2020E">
      <w:pPr>
        <w:spacing w:after="120" w:line="276" w:lineRule="auto"/>
        <w:ind w:left="425" w:firstLine="709"/>
        <w:jc w:val="both"/>
        <w:rPr>
          <w:rFonts w:eastAsia="Calibri"/>
          <w:sz w:val="28"/>
          <w:szCs w:val="28"/>
          <w:lang w:eastAsia="en-US"/>
        </w:rPr>
      </w:pPr>
      <w:r w:rsidRPr="002808BE">
        <w:rPr>
          <w:rFonts w:eastAsia="Calibri"/>
          <w:sz w:val="28"/>
          <w:szCs w:val="28"/>
          <w:lang w:eastAsia="en-US"/>
        </w:rPr>
        <w:t>В любом виде спорта интегральная подготовка является одним из важных факторов приобретения и совершенствования спортивного мастерства. Например, в спортивных играх, чтобы играть хорошо, команда должна играть много на протяжении всего года. Выполнение упражнений на технику, или развитие силы, или улучшение гибкости, или совершенствование отдельных тактических элементов и т.д. не может заменить тренировочные и соревновательные игры. Только в играх полностью раскрываются возможности каждого спортсмена, налаживается и закрепляется связь и понимание между ними, совершенствуются технические и тактические навыки, обеспечивается гармоническое развитие всех органов и систем организма, психических качеств и свойств личности в соответствии с требованиями сложной соревновательной обстановки, харак</w:t>
      </w:r>
      <w:r w:rsidR="00B2020E">
        <w:rPr>
          <w:rFonts w:eastAsia="Calibri"/>
          <w:sz w:val="28"/>
          <w:szCs w:val="28"/>
          <w:lang w:eastAsia="en-US"/>
        </w:rPr>
        <w:t>терной для данного виде спорта.</w:t>
      </w:r>
    </w:p>
    <w:p w:rsidR="002808BE" w:rsidRPr="002808BE" w:rsidRDefault="002808BE" w:rsidP="00107A25">
      <w:pPr>
        <w:spacing w:line="276" w:lineRule="auto"/>
        <w:ind w:firstLine="709"/>
        <w:jc w:val="both"/>
        <w:rPr>
          <w:rFonts w:eastAsia="Calibri"/>
          <w:sz w:val="28"/>
          <w:szCs w:val="28"/>
          <w:lang w:eastAsia="en-US"/>
        </w:rPr>
      </w:pPr>
      <w:r w:rsidRPr="002808BE">
        <w:rPr>
          <w:rFonts w:eastAsia="Calibri"/>
          <w:sz w:val="28"/>
          <w:szCs w:val="28"/>
          <w:lang w:eastAsia="en-US"/>
        </w:rPr>
        <w:t>1. Чередование упражнений на развитие качеств, применительно к изученным техническим приемам и выполнение этих же приемов.</w:t>
      </w:r>
    </w:p>
    <w:p w:rsidR="002808BE" w:rsidRPr="002808BE" w:rsidRDefault="002808BE" w:rsidP="00107A25">
      <w:pPr>
        <w:spacing w:line="276" w:lineRule="auto"/>
        <w:ind w:firstLine="709"/>
        <w:jc w:val="both"/>
        <w:rPr>
          <w:rFonts w:eastAsia="Calibri"/>
          <w:sz w:val="28"/>
          <w:szCs w:val="28"/>
          <w:lang w:eastAsia="en-US"/>
        </w:rPr>
      </w:pPr>
      <w:r w:rsidRPr="002808BE">
        <w:rPr>
          <w:rFonts w:eastAsia="Calibri"/>
          <w:sz w:val="28"/>
          <w:szCs w:val="28"/>
          <w:lang w:eastAsia="en-US"/>
        </w:rPr>
        <w:t>2. Чередование технических приемов в различных сочетаниях.</w:t>
      </w:r>
    </w:p>
    <w:p w:rsidR="002808BE" w:rsidRPr="002808BE" w:rsidRDefault="002808BE" w:rsidP="00107A25">
      <w:pPr>
        <w:spacing w:line="276" w:lineRule="auto"/>
        <w:ind w:firstLine="709"/>
        <w:jc w:val="both"/>
        <w:rPr>
          <w:rFonts w:eastAsia="Calibri"/>
          <w:sz w:val="28"/>
          <w:szCs w:val="28"/>
          <w:lang w:eastAsia="en-US"/>
        </w:rPr>
      </w:pPr>
      <w:r w:rsidRPr="002808BE">
        <w:rPr>
          <w:rFonts w:eastAsia="Calibri"/>
          <w:sz w:val="28"/>
          <w:szCs w:val="28"/>
          <w:lang w:eastAsia="en-US"/>
        </w:rPr>
        <w:t>3. Чередование тактических действий (индивидуальных и коллективных) в нападении и защите.</w:t>
      </w:r>
    </w:p>
    <w:p w:rsidR="002808BE" w:rsidRPr="002808BE" w:rsidRDefault="002808BE" w:rsidP="00107A25">
      <w:pPr>
        <w:spacing w:line="276" w:lineRule="auto"/>
        <w:ind w:firstLine="709"/>
        <w:jc w:val="both"/>
        <w:rPr>
          <w:rFonts w:eastAsia="Calibri"/>
          <w:sz w:val="28"/>
          <w:szCs w:val="28"/>
          <w:lang w:eastAsia="en-US"/>
        </w:rPr>
      </w:pPr>
      <w:r w:rsidRPr="002808BE">
        <w:rPr>
          <w:rFonts w:eastAsia="Calibri"/>
          <w:sz w:val="28"/>
          <w:szCs w:val="28"/>
          <w:lang w:eastAsia="en-US"/>
        </w:rPr>
        <w:t>4. Многократное выполнение технических приемов - одного и в сочетаниях.</w:t>
      </w:r>
    </w:p>
    <w:p w:rsidR="002808BE" w:rsidRPr="002808BE" w:rsidRDefault="002808BE" w:rsidP="00107A25">
      <w:pPr>
        <w:spacing w:line="276" w:lineRule="auto"/>
        <w:ind w:firstLine="709"/>
        <w:jc w:val="both"/>
        <w:rPr>
          <w:rFonts w:eastAsia="Calibri"/>
          <w:sz w:val="28"/>
          <w:szCs w:val="28"/>
          <w:lang w:eastAsia="en-US"/>
        </w:rPr>
      </w:pPr>
      <w:r w:rsidRPr="002808BE">
        <w:rPr>
          <w:rFonts w:eastAsia="Calibri"/>
          <w:sz w:val="28"/>
          <w:szCs w:val="28"/>
          <w:lang w:eastAsia="en-US"/>
        </w:rPr>
        <w:t>5. Многократное выполнение тактических действий.</w:t>
      </w:r>
    </w:p>
    <w:p w:rsidR="002808BE" w:rsidRPr="002808BE" w:rsidRDefault="002808BE" w:rsidP="00107A25">
      <w:pPr>
        <w:spacing w:line="276" w:lineRule="auto"/>
        <w:ind w:firstLine="709"/>
        <w:jc w:val="both"/>
        <w:rPr>
          <w:rFonts w:eastAsia="Calibri"/>
          <w:sz w:val="28"/>
          <w:szCs w:val="28"/>
          <w:lang w:eastAsia="en-US"/>
        </w:rPr>
      </w:pPr>
      <w:r w:rsidRPr="002808BE">
        <w:rPr>
          <w:rFonts w:eastAsia="Calibri"/>
          <w:sz w:val="28"/>
          <w:szCs w:val="28"/>
          <w:lang w:eastAsia="en-US"/>
        </w:rPr>
        <w:t>6. Подготовительные к футболу игры.</w:t>
      </w:r>
    </w:p>
    <w:p w:rsidR="002808BE" w:rsidRPr="002808BE" w:rsidRDefault="002808BE" w:rsidP="00107A25">
      <w:pPr>
        <w:spacing w:line="276" w:lineRule="auto"/>
        <w:ind w:firstLine="709"/>
        <w:jc w:val="both"/>
        <w:rPr>
          <w:rFonts w:eastAsia="Calibri"/>
          <w:sz w:val="28"/>
          <w:szCs w:val="28"/>
          <w:lang w:eastAsia="en-US"/>
        </w:rPr>
      </w:pPr>
      <w:r w:rsidRPr="002808BE">
        <w:rPr>
          <w:rFonts w:eastAsia="Calibri"/>
          <w:sz w:val="28"/>
          <w:szCs w:val="28"/>
          <w:lang w:eastAsia="en-US"/>
        </w:rPr>
        <w:t>7. Учебные игры. Применение изученных технических приемов и тактических действий в полном объеме; система заданий по технике и тактике.</w:t>
      </w:r>
    </w:p>
    <w:p w:rsidR="002808BE" w:rsidRPr="00B2020E" w:rsidRDefault="002808BE" w:rsidP="00B2020E">
      <w:pPr>
        <w:spacing w:after="120" w:line="276" w:lineRule="auto"/>
        <w:ind w:firstLine="709"/>
        <w:jc w:val="both"/>
        <w:rPr>
          <w:rFonts w:eastAsia="Calibri"/>
          <w:sz w:val="28"/>
          <w:szCs w:val="28"/>
          <w:lang w:eastAsia="en-US"/>
        </w:rPr>
      </w:pPr>
      <w:r w:rsidRPr="002808BE">
        <w:rPr>
          <w:rFonts w:eastAsia="Calibri"/>
          <w:sz w:val="28"/>
          <w:szCs w:val="28"/>
          <w:lang w:eastAsia="en-US"/>
        </w:rPr>
        <w:t>8.</w:t>
      </w:r>
      <w:r>
        <w:rPr>
          <w:rFonts w:eastAsia="Calibri"/>
          <w:sz w:val="28"/>
          <w:szCs w:val="28"/>
          <w:lang w:eastAsia="en-US"/>
        </w:rPr>
        <w:t xml:space="preserve"> </w:t>
      </w:r>
      <w:r w:rsidRPr="002808BE">
        <w:rPr>
          <w:rFonts w:eastAsia="Calibri"/>
          <w:sz w:val="28"/>
          <w:szCs w:val="28"/>
          <w:lang w:eastAsia="en-US"/>
        </w:rPr>
        <w:t>Календарные игры. Применение изученных технических приемов и тактических действ</w:t>
      </w:r>
      <w:r w:rsidR="00B2020E">
        <w:rPr>
          <w:rFonts w:eastAsia="Calibri"/>
          <w:sz w:val="28"/>
          <w:szCs w:val="28"/>
          <w:lang w:eastAsia="en-US"/>
        </w:rPr>
        <w:t>ий в соревновательных условиях.</w:t>
      </w:r>
    </w:p>
    <w:p w:rsidR="002808BE" w:rsidRPr="00B2020E" w:rsidRDefault="002808BE" w:rsidP="002D2599">
      <w:pPr>
        <w:spacing w:line="276" w:lineRule="auto"/>
        <w:jc w:val="both"/>
        <w:rPr>
          <w:rFonts w:eastAsia="Calibri"/>
          <w:b/>
          <w:sz w:val="28"/>
          <w:szCs w:val="28"/>
        </w:rPr>
      </w:pPr>
      <w:r w:rsidRPr="00B2020E">
        <w:rPr>
          <w:rFonts w:eastAsia="Calibri"/>
          <w:b/>
          <w:sz w:val="28"/>
          <w:szCs w:val="28"/>
        </w:rPr>
        <w:t>Психологическая подготовка</w:t>
      </w:r>
    </w:p>
    <w:p w:rsidR="002808BE" w:rsidRPr="002808BE" w:rsidRDefault="002808BE" w:rsidP="00107A25">
      <w:pPr>
        <w:spacing w:line="276" w:lineRule="auto"/>
        <w:ind w:left="426"/>
        <w:jc w:val="both"/>
        <w:rPr>
          <w:rFonts w:eastAsia="Calibri"/>
          <w:i/>
          <w:sz w:val="28"/>
          <w:szCs w:val="28"/>
          <w:lang w:eastAsia="en-US"/>
        </w:rPr>
      </w:pPr>
      <w:r w:rsidRPr="002808BE">
        <w:rPr>
          <w:rFonts w:eastAsia="Calibri"/>
          <w:i/>
          <w:color w:val="000000"/>
          <w:sz w:val="28"/>
          <w:szCs w:val="28"/>
          <w:shd w:val="clear" w:color="auto" w:fill="FFFFFF"/>
          <w:lang w:eastAsia="en-US"/>
        </w:rPr>
        <w:t>Психологическая подготовка</w:t>
      </w:r>
      <w:r w:rsidRPr="002808BE">
        <w:rPr>
          <w:rFonts w:eastAsia="Calibri"/>
          <w:color w:val="000000"/>
          <w:sz w:val="28"/>
          <w:szCs w:val="28"/>
          <w:shd w:val="clear" w:color="auto" w:fill="FFFFFF"/>
          <w:lang w:eastAsia="en-US"/>
        </w:rPr>
        <w:t xml:space="preserve"> направлена на воспитание личности спортсмена, его моральных и волевых качеств, а также развитие тех качеств личности, которые в большей мере обеспечивают успех в конкретном виде спорта. Она осуществляется на всем протяжении многолетней подготовки в процессе тренировочных занятий, соревнований.</w:t>
      </w:r>
    </w:p>
    <w:p w:rsidR="002808BE" w:rsidRPr="002808BE" w:rsidRDefault="002808BE" w:rsidP="00107A25">
      <w:pPr>
        <w:spacing w:line="276" w:lineRule="auto"/>
        <w:ind w:firstLine="709"/>
        <w:jc w:val="both"/>
        <w:rPr>
          <w:rFonts w:eastAsia="Calibri"/>
          <w:sz w:val="28"/>
          <w:szCs w:val="28"/>
          <w:lang w:eastAsia="en-US"/>
        </w:rPr>
      </w:pPr>
      <w:r w:rsidRPr="002808BE">
        <w:rPr>
          <w:rFonts w:eastAsia="Calibri"/>
          <w:sz w:val="28"/>
          <w:szCs w:val="28"/>
          <w:lang w:eastAsia="en-US"/>
        </w:rPr>
        <w:lastRenderedPageBreak/>
        <w:t>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rsidR="002808BE" w:rsidRPr="002808BE" w:rsidRDefault="002808BE" w:rsidP="00107A25">
      <w:pPr>
        <w:numPr>
          <w:ilvl w:val="0"/>
          <w:numId w:val="34"/>
        </w:numPr>
        <w:spacing w:line="276" w:lineRule="auto"/>
        <w:ind w:firstLine="709"/>
        <w:jc w:val="both"/>
        <w:rPr>
          <w:rFonts w:eastAsia="Calibri"/>
          <w:sz w:val="28"/>
          <w:szCs w:val="28"/>
          <w:lang w:eastAsia="en-US"/>
        </w:rPr>
      </w:pPr>
      <w:r w:rsidRPr="002808BE">
        <w:rPr>
          <w:rFonts w:eastAsia="Calibri"/>
          <w:sz w:val="28"/>
          <w:szCs w:val="28"/>
          <w:lang w:eastAsia="en-US"/>
        </w:rPr>
        <w:t>Воспитание высоконравственной личности спортсмена;</w:t>
      </w:r>
    </w:p>
    <w:p w:rsidR="002808BE" w:rsidRPr="002808BE" w:rsidRDefault="002808BE" w:rsidP="00107A25">
      <w:pPr>
        <w:numPr>
          <w:ilvl w:val="0"/>
          <w:numId w:val="34"/>
        </w:numPr>
        <w:spacing w:line="276" w:lineRule="auto"/>
        <w:ind w:firstLine="709"/>
        <w:jc w:val="both"/>
        <w:rPr>
          <w:rFonts w:eastAsia="Calibri"/>
          <w:sz w:val="28"/>
          <w:szCs w:val="28"/>
          <w:lang w:eastAsia="en-US"/>
        </w:rPr>
      </w:pPr>
      <w:r w:rsidRPr="002808BE">
        <w:rPr>
          <w:rFonts w:eastAsia="Calibri"/>
          <w:sz w:val="28"/>
          <w:szCs w:val="28"/>
          <w:lang w:eastAsia="en-US"/>
        </w:rPr>
        <w:t>Развитие процессов восприятия (совершенствования умения пользоваться периферическим зрением, развития глубинного зрения (глазомера), точности восприятия движений и т.д.);</w:t>
      </w:r>
    </w:p>
    <w:p w:rsidR="002808BE" w:rsidRPr="002808BE" w:rsidRDefault="002808BE" w:rsidP="00107A25">
      <w:pPr>
        <w:numPr>
          <w:ilvl w:val="0"/>
          <w:numId w:val="34"/>
        </w:numPr>
        <w:spacing w:line="276" w:lineRule="auto"/>
        <w:ind w:firstLine="698"/>
        <w:contextualSpacing/>
        <w:jc w:val="both"/>
        <w:rPr>
          <w:rFonts w:eastAsia="Calibri"/>
          <w:sz w:val="28"/>
          <w:szCs w:val="28"/>
          <w:lang w:eastAsia="en-US"/>
        </w:rPr>
      </w:pPr>
      <w:r w:rsidRPr="002808BE">
        <w:rPr>
          <w:rFonts w:eastAsia="Calibri"/>
          <w:sz w:val="28"/>
          <w:szCs w:val="28"/>
          <w:lang w:eastAsia="en-US"/>
        </w:rPr>
        <w:t>Развитие внимания: объема, интенсивности, устойчивости, распределения и переключения;</w:t>
      </w:r>
    </w:p>
    <w:p w:rsidR="002808BE" w:rsidRPr="002808BE" w:rsidRDefault="002808BE" w:rsidP="00107A25">
      <w:pPr>
        <w:numPr>
          <w:ilvl w:val="0"/>
          <w:numId w:val="34"/>
        </w:numPr>
        <w:spacing w:line="276" w:lineRule="auto"/>
        <w:ind w:firstLine="709"/>
        <w:jc w:val="both"/>
        <w:rPr>
          <w:rFonts w:eastAsia="Calibri"/>
          <w:sz w:val="28"/>
          <w:szCs w:val="28"/>
          <w:lang w:eastAsia="en-US"/>
        </w:rPr>
      </w:pPr>
      <w:r w:rsidRPr="002808BE">
        <w:rPr>
          <w:rFonts w:eastAsia="Calibri"/>
          <w:sz w:val="28"/>
          <w:szCs w:val="28"/>
          <w:lang w:eastAsia="en-US"/>
        </w:rPr>
        <w:t>Развитие тактического мышления, памяти, представления и воображения;</w:t>
      </w:r>
    </w:p>
    <w:p w:rsidR="002808BE" w:rsidRPr="002808BE" w:rsidRDefault="002808BE" w:rsidP="00107A25">
      <w:pPr>
        <w:numPr>
          <w:ilvl w:val="0"/>
          <w:numId w:val="34"/>
        </w:numPr>
        <w:spacing w:line="276" w:lineRule="auto"/>
        <w:ind w:firstLine="709"/>
        <w:jc w:val="both"/>
        <w:rPr>
          <w:rFonts w:eastAsia="Calibri"/>
          <w:sz w:val="28"/>
          <w:szCs w:val="28"/>
          <w:lang w:eastAsia="en-US"/>
        </w:rPr>
      </w:pPr>
      <w:r w:rsidRPr="002808BE">
        <w:rPr>
          <w:rFonts w:eastAsia="Calibri"/>
          <w:sz w:val="28"/>
          <w:szCs w:val="28"/>
          <w:lang w:eastAsia="en-US"/>
        </w:rPr>
        <w:t>Развитие способности управлять своими эмоциями;</w:t>
      </w:r>
    </w:p>
    <w:p w:rsidR="002808BE" w:rsidRPr="002808BE" w:rsidRDefault="002808BE" w:rsidP="00107A25">
      <w:pPr>
        <w:numPr>
          <w:ilvl w:val="0"/>
          <w:numId w:val="34"/>
        </w:numPr>
        <w:spacing w:line="276" w:lineRule="auto"/>
        <w:ind w:firstLine="709"/>
        <w:jc w:val="both"/>
        <w:rPr>
          <w:rFonts w:eastAsia="Calibri"/>
          <w:sz w:val="28"/>
          <w:szCs w:val="28"/>
          <w:lang w:eastAsia="en-US"/>
        </w:rPr>
      </w:pPr>
      <w:r w:rsidRPr="002808BE">
        <w:rPr>
          <w:rFonts w:eastAsia="Calibri"/>
          <w:sz w:val="28"/>
          <w:szCs w:val="28"/>
          <w:lang w:eastAsia="en-US"/>
        </w:rPr>
        <w:t>Развитие волевых качеств.</w:t>
      </w:r>
    </w:p>
    <w:p w:rsidR="002808BE" w:rsidRPr="002808BE" w:rsidRDefault="002808BE" w:rsidP="00107A25">
      <w:pPr>
        <w:spacing w:line="276" w:lineRule="auto"/>
        <w:ind w:firstLine="709"/>
        <w:jc w:val="both"/>
        <w:rPr>
          <w:rFonts w:eastAsia="Calibri"/>
          <w:sz w:val="28"/>
          <w:szCs w:val="28"/>
          <w:lang w:eastAsia="en-US"/>
        </w:rPr>
      </w:pPr>
      <w:r w:rsidRPr="002808BE">
        <w:rPr>
          <w:rFonts w:eastAsia="Calibri"/>
          <w:sz w:val="28"/>
          <w:szCs w:val="28"/>
          <w:lang w:eastAsia="en-US"/>
        </w:rPr>
        <w:t>Психологическая подготовка к конкретным соревнованиям (игра) состоит в следующем:</w:t>
      </w:r>
    </w:p>
    <w:p w:rsidR="002808BE" w:rsidRPr="002808BE" w:rsidRDefault="002808BE" w:rsidP="00107A25">
      <w:pPr>
        <w:numPr>
          <w:ilvl w:val="0"/>
          <w:numId w:val="35"/>
        </w:numPr>
        <w:spacing w:line="276" w:lineRule="auto"/>
        <w:ind w:firstLine="709"/>
        <w:jc w:val="both"/>
        <w:rPr>
          <w:rFonts w:eastAsia="Calibri"/>
          <w:sz w:val="28"/>
          <w:szCs w:val="28"/>
          <w:lang w:eastAsia="en-US"/>
        </w:rPr>
      </w:pPr>
      <w:r w:rsidRPr="002808BE">
        <w:rPr>
          <w:rFonts w:eastAsia="Calibri"/>
          <w:sz w:val="28"/>
          <w:szCs w:val="28"/>
          <w:lang w:eastAsia="en-US"/>
        </w:rPr>
        <w:t>Осознание игроками задач на предстоящую игру;</w:t>
      </w:r>
    </w:p>
    <w:p w:rsidR="002808BE" w:rsidRPr="002808BE" w:rsidRDefault="002808BE" w:rsidP="00107A25">
      <w:pPr>
        <w:numPr>
          <w:ilvl w:val="0"/>
          <w:numId w:val="35"/>
        </w:numPr>
        <w:spacing w:line="276" w:lineRule="auto"/>
        <w:ind w:firstLine="709"/>
        <w:jc w:val="both"/>
        <w:rPr>
          <w:rFonts w:eastAsia="Calibri"/>
          <w:sz w:val="28"/>
          <w:szCs w:val="28"/>
          <w:lang w:eastAsia="en-US"/>
        </w:rPr>
      </w:pPr>
      <w:r w:rsidRPr="002808BE">
        <w:rPr>
          <w:rFonts w:eastAsia="Calibri"/>
          <w:sz w:val="28"/>
          <w:szCs w:val="28"/>
          <w:lang w:eastAsia="en-US"/>
        </w:rPr>
        <w:t>Изучение конкретных условий предстоящих соревнований (время и место игр, освещенность, температура и т.п.);</w:t>
      </w:r>
    </w:p>
    <w:p w:rsidR="002808BE" w:rsidRPr="002808BE" w:rsidRDefault="002808BE" w:rsidP="00107A25">
      <w:pPr>
        <w:numPr>
          <w:ilvl w:val="0"/>
          <w:numId w:val="35"/>
        </w:numPr>
        <w:spacing w:line="276" w:lineRule="auto"/>
        <w:ind w:firstLine="709"/>
        <w:jc w:val="both"/>
        <w:rPr>
          <w:rFonts w:eastAsia="Calibri"/>
          <w:sz w:val="28"/>
          <w:szCs w:val="28"/>
          <w:lang w:eastAsia="en-US"/>
        </w:rPr>
      </w:pPr>
      <w:r w:rsidRPr="002808BE">
        <w:rPr>
          <w:rFonts w:eastAsia="Calibri"/>
          <w:sz w:val="28"/>
          <w:szCs w:val="28"/>
          <w:lang w:eastAsia="en-US"/>
        </w:rPr>
        <w:t>Изучение сильных и слабых сторон соперника и подготовка к действиям с учетом этих особенностей;</w:t>
      </w:r>
    </w:p>
    <w:p w:rsidR="002808BE" w:rsidRPr="002808BE" w:rsidRDefault="002808BE" w:rsidP="00107A25">
      <w:pPr>
        <w:numPr>
          <w:ilvl w:val="0"/>
          <w:numId w:val="35"/>
        </w:numPr>
        <w:spacing w:line="276" w:lineRule="auto"/>
        <w:ind w:firstLine="709"/>
        <w:jc w:val="both"/>
        <w:rPr>
          <w:rFonts w:eastAsia="Calibri"/>
          <w:sz w:val="28"/>
          <w:szCs w:val="28"/>
          <w:lang w:eastAsia="en-US"/>
        </w:rPr>
      </w:pPr>
      <w:r w:rsidRPr="002808BE">
        <w:rPr>
          <w:rFonts w:eastAsia="Calibri"/>
          <w:sz w:val="28"/>
          <w:szCs w:val="28"/>
          <w:lang w:eastAsia="en-US"/>
        </w:rPr>
        <w:t>Осознание и оценка своих собственных возможностей в настоящий момент;</w:t>
      </w:r>
    </w:p>
    <w:p w:rsidR="002808BE" w:rsidRPr="002808BE" w:rsidRDefault="002808BE" w:rsidP="00107A25">
      <w:pPr>
        <w:numPr>
          <w:ilvl w:val="0"/>
          <w:numId w:val="35"/>
        </w:numPr>
        <w:spacing w:line="276" w:lineRule="auto"/>
        <w:ind w:firstLine="709"/>
        <w:jc w:val="both"/>
        <w:rPr>
          <w:rFonts w:eastAsia="Calibri"/>
          <w:sz w:val="28"/>
          <w:szCs w:val="28"/>
          <w:lang w:eastAsia="en-US"/>
        </w:rPr>
      </w:pPr>
      <w:r w:rsidRPr="002808BE">
        <w:rPr>
          <w:rFonts w:eastAsia="Calibri"/>
          <w:sz w:val="28"/>
          <w:szCs w:val="28"/>
          <w:lang w:eastAsia="en-US"/>
        </w:rPr>
        <w:t>Преодоление отрицательных эмоций, вызванных предстоящей игрой;</w:t>
      </w:r>
    </w:p>
    <w:p w:rsidR="002808BE" w:rsidRPr="002808BE" w:rsidRDefault="002808BE" w:rsidP="00107A25">
      <w:pPr>
        <w:numPr>
          <w:ilvl w:val="0"/>
          <w:numId w:val="35"/>
        </w:numPr>
        <w:spacing w:line="276" w:lineRule="auto"/>
        <w:ind w:firstLine="709"/>
        <w:jc w:val="both"/>
        <w:rPr>
          <w:rFonts w:eastAsia="Calibri"/>
          <w:sz w:val="28"/>
          <w:szCs w:val="28"/>
          <w:lang w:eastAsia="en-US"/>
        </w:rPr>
      </w:pPr>
      <w:r w:rsidRPr="002808BE">
        <w:rPr>
          <w:rFonts w:eastAsia="Calibri"/>
          <w:sz w:val="28"/>
          <w:szCs w:val="28"/>
          <w:lang w:eastAsia="en-US"/>
        </w:rPr>
        <w:t>Формирование твердой уверенности в своих силах и возможностях в выполнении поставленных задач в предстоящей игре.</w:t>
      </w:r>
    </w:p>
    <w:p w:rsidR="002808BE" w:rsidRPr="002808BE" w:rsidRDefault="002808BE" w:rsidP="00107A25">
      <w:pPr>
        <w:spacing w:line="276" w:lineRule="auto"/>
        <w:ind w:firstLine="709"/>
        <w:jc w:val="both"/>
        <w:rPr>
          <w:rFonts w:eastAsia="Calibri"/>
          <w:sz w:val="28"/>
          <w:szCs w:val="28"/>
          <w:lang w:eastAsia="en-US"/>
        </w:rPr>
      </w:pPr>
      <w:r w:rsidRPr="002808BE">
        <w:rPr>
          <w:rFonts w:eastAsia="Calibri"/>
          <w:sz w:val="28"/>
          <w:szCs w:val="28"/>
          <w:lang w:eastAsia="en-US"/>
        </w:rPr>
        <w:t>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 В заключение следует отметить, что вся психологическая подготовка должна проводиться с учетом индивидуальных особенностей футболистов.</w:t>
      </w:r>
    </w:p>
    <w:p w:rsidR="00B2020E" w:rsidRDefault="002808BE" w:rsidP="00B2020E">
      <w:pPr>
        <w:pStyle w:val="a8"/>
        <w:spacing w:after="120" w:line="276" w:lineRule="auto"/>
        <w:jc w:val="both"/>
        <w:rPr>
          <w:rFonts w:eastAsia="Calibri"/>
          <w:b/>
          <w:sz w:val="28"/>
          <w:szCs w:val="28"/>
        </w:rPr>
      </w:pPr>
      <w:r>
        <w:rPr>
          <w:rFonts w:eastAsia="Calibri"/>
          <w:b/>
          <w:sz w:val="28"/>
          <w:szCs w:val="28"/>
        </w:rPr>
        <w:t xml:space="preserve"> </w:t>
      </w:r>
    </w:p>
    <w:p w:rsidR="00912F4F" w:rsidRPr="00B2020E" w:rsidRDefault="00912F4F" w:rsidP="002D2599">
      <w:pPr>
        <w:pStyle w:val="a8"/>
        <w:spacing w:line="276" w:lineRule="auto"/>
        <w:jc w:val="both"/>
        <w:rPr>
          <w:rFonts w:eastAsia="Calibri"/>
          <w:b/>
          <w:sz w:val="28"/>
          <w:szCs w:val="28"/>
        </w:rPr>
      </w:pPr>
      <w:r w:rsidRPr="00B2020E">
        <w:rPr>
          <w:rFonts w:eastAsia="Calibri"/>
          <w:b/>
          <w:sz w:val="28"/>
          <w:szCs w:val="28"/>
        </w:rPr>
        <w:t xml:space="preserve">Игровая подготовка. Соревнования </w:t>
      </w:r>
      <w:r w:rsidRPr="00B2020E">
        <w:rPr>
          <w:rFonts w:eastAsia="Calibri"/>
          <w:sz w:val="28"/>
          <w:szCs w:val="28"/>
        </w:rPr>
        <w:t>(для всех возрастных групп).</w:t>
      </w:r>
    </w:p>
    <w:p w:rsidR="00912F4F" w:rsidRDefault="00912F4F" w:rsidP="00385677">
      <w:pPr>
        <w:spacing w:line="276" w:lineRule="auto"/>
        <w:jc w:val="both"/>
        <w:rPr>
          <w:rFonts w:eastAsia="Calibri"/>
          <w:i/>
          <w:sz w:val="28"/>
          <w:szCs w:val="28"/>
        </w:rPr>
      </w:pPr>
      <w:r w:rsidRPr="004539E8">
        <w:rPr>
          <w:rFonts w:eastAsia="Calibri"/>
          <w:sz w:val="28"/>
          <w:szCs w:val="28"/>
        </w:rPr>
        <w:t>Игровая подготовка включает: учебные игры, спортивные игры, эстафеты</w:t>
      </w:r>
      <w:r w:rsidRPr="004539E8">
        <w:rPr>
          <w:rFonts w:eastAsia="Calibri"/>
          <w:i/>
          <w:sz w:val="28"/>
          <w:szCs w:val="28"/>
        </w:rPr>
        <w:t xml:space="preserve">. </w:t>
      </w:r>
    </w:p>
    <w:tbl>
      <w:tblPr>
        <w:tblStyle w:val="a9"/>
        <w:tblW w:w="0" w:type="auto"/>
        <w:tblLook w:val="04A0" w:firstRow="1" w:lastRow="0" w:firstColumn="1" w:lastColumn="0" w:noHBand="0" w:noVBand="1"/>
      </w:tblPr>
      <w:tblGrid>
        <w:gridCol w:w="2093"/>
        <w:gridCol w:w="7761"/>
      </w:tblGrid>
      <w:tr w:rsidR="000F46FB" w:rsidTr="000F46FB">
        <w:tc>
          <w:tcPr>
            <w:tcW w:w="2093" w:type="dxa"/>
          </w:tcPr>
          <w:p w:rsidR="000F46FB" w:rsidRDefault="000F46FB" w:rsidP="00385677">
            <w:pPr>
              <w:spacing w:line="276" w:lineRule="auto"/>
              <w:jc w:val="both"/>
              <w:rPr>
                <w:rFonts w:eastAsia="Calibri"/>
                <w:i/>
                <w:sz w:val="28"/>
                <w:szCs w:val="28"/>
              </w:rPr>
            </w:pPr>
            <w:r w:rsidRPr="004539E8">
              <w:rPr>
                <w:rFonts w:eastAsia="Calibri"/>
                <w:i/>
                <w:sz w:val="28"/>
                <w:szCs w:val="28"/>
                <w:u w:val="single"/>
              </w:rPr>
              <w:t>Учебные игры</w:t>
            </w:r>
            <w:r w:rsidRPr="004539E8">
              <w:rPr>
                <w:rFonts w:eastAsia="Calibri"/>
                <w:sz w:val="28"/>
                <w:szCs w:val="28"/>
                <w:u w:val="single"/>
              </w:rPr>
              <w:t>:</w:t>
            </w:r>
          </w:p>
        </w:tc>
        <w:tc>
          <w:tcPr>
            <w:tcW w:w="7761" w:type="dxa"/>
          </w:tcPr>
          <w:p w:rsidR="000F46FB" w:rsidRPr="004539E8" w:rsidRDefault="000F46FB" w:rsidP="000F46FB">
            <w:pPr>
              <w:spacing w:line="276" w:lineRule="auto"/>
              <w:ind w:firstLine="708"/>
              <w:jc w:val="both"/>
              <w:rPr>
                <w:rFonts w:eastAsia="Calibri"/>
                <w:sz w:val="28"/>
                <w:szCs w:val="28"/>
              </w:rPr>
            </w:pPr>
            <w:r w:rsidRPr="004539E8">
              <w:rPr>
                <w:rFonts w:eastAsia="Calibri"/>
                <w:sz w:val="28"/>
                <w:szCs w:val="28"/>
              </w:rPr>
              <w:t xml:space="preserve">Закрепление технических и тактических навыков воспитанников в игровой обстановке происходит в учебных играх. Они проводятся либо на одной половине площадки, либо на всей площадке. Ученикам дается задание по </w:t>
            </w:r>
            <w:r w:rsidRPr="004539E8">
              <w:rPr>
                <w:rFonts w:eastAsia="Calibri"/>
                <w:sz w:val="28"/>
                <w:szCs w:val="28"/>
              </w:rPr>
              <w:lastRenderedPageBreak/>
              <w:t xml:space="preserve">пройденному учебному материалу. </w:t>
            </w:r>
          </w:p>
          <w:p w:rsidR="000F46FB" w:rsidRPr="004539E8" w:rsidRDefault="000F46FB" w:rsidP="000F46FB">
            <w:pPr>
              <w:spacing w:line="276" w:lineRule="auto"/>
              <w:ind w:firstLine="708"/>
              <w:jc w:val="both"/>
              <w:rPr>
                <w:rFonts w:eastAsia="Calibri"/>
                <w:sz w:val="28"/>
                <w:szCs w:val="28"/>
              </w:rPr>
            </w:pPr>
            <w:r w:rsidRPr="004539E8">
              <w:rPr>
                <w:rFonts w:eastAsia="Calibri"/>
                <w:sz w:val="28"/>
                <w:szCs w:val="28"/>
              </w:rPr>
              <w:t xml:space="preserve">Игру на </w:t>
            </w:r>
            <w:r w:rsidRPr="004539E8">
              <w:rPr>
                <w:rFonts w:eastAsia="Calibri"/>
                <w:i/>
                <w:sz w:val="28"/>
                <w:szCs w:val="28"/>
              </w:rPr>
              <w:t>одной стороне площадки проводят так.</w:t>
            </w:r>
            <w:r w:rsidR="0050651E">
              <w:rPr>
                <w:rFonts w:eastAsia="Calibri"/>
                <w:i/>
                <w:sz w:val="28"/>
                <w:szCs w:val="28"/>
              </w:rPr>
              <w:t xml:space="preserve"> </w:t>
            </w:r>
            <w:proofErr w:type="gramStart"/>
            <w:r w:rsidRPr="004539E8">
              <w:rPr>
                <w:rFonts w:eastAsia="Calibri"/>
                <w:sz w:val="28"/>
                <w:szCs w:val="28"/>
              </w:rPr>
              <w:t>Повторяя какой-либо учебный  материал (например, взаимодействие двух-трех игроков с заслоном, наведением или пересечением, а так же игру в защите по системе «игрок игрока» на своей половине поля или в области штрафного, предлагают одной команде в течение 5-10 мин только нападать, а другой - только защищаться.</w:t>
            </w:r>
            <w:proofErr w:type="gramEnd"/>
            <w:r w:rsidRPr="004539E8">
              <w:rPr>
                <w:rFonts w:eastAsia="Calibri"/>
                <w:sz w:val="28"/>
                <w:szCs w:val="28"/>
              </w:rPr>
              <w:t xml:space="preserve"> Затем команды меняются ролями, и в игре репетируют указанные педагогом технические и тактические приемы. Педагог следит за правильностью выполнения отдельных приемов и дает ученикам указание, если нужно исправить ошибки. </w:t>
            </w:r>
          </w:p>
          <w:p w:rsidR="000F46FB" w:rsidRPr="004539E8" w:rsidRDefault="000F46FB" w:rsidP="000F46FB">
            <w:pPr>
              <w:spacing w:line="276" w:lineRule="auto"/>
              <w:ind w:firstLine="708"/>
              <w:jc w:val="both"/>
              <w:rPr>
                <w:rFonts w:eastAsia="Calibri"/>
                <w:sz w:val="28"/>
                <w:szCs w:val="28"/>
              </w:rPr>
            </w:pPr>
            <w:r w:rsidRPr="004539E8">
              <w:rPr>
                <w:rFonts w:eastAsia="Calibri"/>
                <w:sz w:val="28"/>
                <w:szCs w:val="28"/>
              </w:rPr>
              <w:t xml:space="preserve">В дальнейшем учебная игра на половине площадки проводится опять-таки со специальным заданием, но смена нападающих и обороняющихся происходит по-другому. Если, атакующие поразили ворота, то снова нападают. А если обороняющиеся перехватили мяч при передаче соперников или подобрали его рядом с воротами,  то команды меняются ролями. Победительницей считается команда, забившая больше голов. </w:t>
            </w:r>
          </w:p>
          <w:p w:rsidR="000F46FB" w:rsidRPr="004539E8" w:rsidRDefault="000F46FB" w:rsidP="000F46FB">
            <w:pPr>
              <w:spacing w:line="276" w:lineRule="auto"/>
              <w:ind w:firstLine="709"/>
              <w:jc w:val="both"/>
              <w:rPr>
                <w:rFonts w:eastAsia="Calibri"/>
                <w:sz w:val="28"/>
                <w:szCs w:val="28"/>
              </w:rPr>
            </w:pPr>
            <w:r w:rsidRPr="004539E8">
              <w:rPr>
                <w:rFonts w:eastAsia="Calibri"/>
                <w:sz w:val="28"/>
                <w:szCs w:val="28"/>
              </w:rPr>
              <w:t xml:space="preserve">Проводя учебную игру по всей площадке или двустороннюю игру, тренер-преподаватель вводит некоторые условности и дает воспитанникам определенные задания. </w:t>
            </w:r>
          </w:p>
          <w:p w:rsidR="000F46FB" w:rsidRPr="004539E8" w:rsidRDefault="000F46FB" w:rsidP="000F46FB">
            <w:pPr>
              <w:spacing w:line="276" w:lineRule="auto"/>
              <w:jc w:val="both"/>
              <w:rPr>
                <w:rFonts w:eastAsia="Calibri"/>
                <w:sz w:val="28"/>
                <w:szCs w:val="28"/>
              </w:rPr>
            </w:pPr>
            <w:r w:rsidRPr="004539E8">
              <w:rPr>
                <w:rFonts w:eastAsia="Calibri"/>
                <w:sz w:val="28"/>
                <w:szCs w:val="28"/>
              </w:rPr>
              <w:t xml:space="preserve">1.           Если команда забьёт гол, то она снова нападает. В такой игре удобно шлифовать технику защиты и справлять ошибки футболистов. Остановив игру и указав на грубую ошибку, педагог тут же демонстрирует правильное выполнение приема. </w:t>
            </w:r>
          </w:p>
          <w:p w:rsidR="000F46FB" w:rsidRPr="004539E8" w:rsidRDefault="000F46FB" w:rsidP="000F46FB">
            <w:pPr>
              <w:spacing w:line="276" w:lineRule="auto"/>
              <w:jc w:val="both"/>
              <w:rPr>
                <w:rFonts w:eastAsia="Calibri"/>
                <w:sz w:val="28"/>
                <w:szCs w:val="28"/>
              </w:rPr>
            </w:pPr>
            <w:r w:rsidRPr="004539E8">
              <w:rPr>
                <w:rFonts w:eastAsia="Calibri"/>
                <w:sz w:val="28"/>
                <w:szCs w:val="28"/>
              </w:rPr>
              <w:t xml:space="preserve">2.           Учебная игра 5 х 5. В каждой команде по 6-7 игроков. Запасные  входят в игру только после попадания в ворота их команды.  Вновь вышедший на площадку игрок заменяет того партнера, который опекал соперника забросившего мяч и начинает держать того же соперника. </w:t>
            </w:r>
          </w:p>
          <w:p w:rsidR="000F46FB" w:rsidRPr="004539E8" w:rsidRDefault="000F46FB" w:rsidP="000F46FB">
            <w:pPr>
              <w:spacing w:line="276" w:lineRule="auto"/>
              <w:jc w:val="both"/>
              <w:rPr>
                <w:rFonts w:eastAsia="Calibri"/>
                <w:sz w:val="28"/>
                <w:szCs w:val="28"/>
              </w:rPr>
            </w:pPr>
            <w:r w:rsidRPr="004539E8">
              <w:rPr>
                <w:rFonts w:eastAsia="Calibri"/>
                <w:sz w:val="28"/>
                <w:szCs w:val="28"/>
              </w:rPr>
              <w:t xml:space="preserve">3.           Учебная игра с ограничениями.  Например, запрещается вести мяч  больше 2-3 раз. При нарушении этого условия мяч переходит во владение соперников. </w:t>
            </w:r>
          </w:p>
          <w:p w:rsidR="000F46FB" w:rsidRPr="004539E8" w:rsidRDefault="000F46FB" w:rsidP="000F46FB">
            <w:pPr>
              <w:spacing w:line="276" w:lineRule="auto"/>
              <w:jc w:val="both"/>
              <w:rPr>
                <w:rFonts w:eastAsia="Calibri"/>
                <w:sz w:val="28"/>
                <w:szCs w:val="28"/>
              </w:rPr>
            </w:pPr>
            <w:r w:rsidRPr="004539E8">
              <w:rPr>
                <w:rFonts w:eastAsia="Calibri"/>
                <w:sz w:val="28"/>
                <w:szCs w:val="28"/>
              </w:rPr>
              <w:t xml:space="preserve">4.           Учебная игра с дополнительными условиями: правильно выполнять технические приемы. На пример, игрок </w:t>
            </w:r>
            <w:r w:rsidRPr="004539E8">
              <w:rPr>
                <w:rFonts w:eastAsia="Calibri"/>
                <w:sz w:val="28"/>
                <w:szCs w:val="28"/>
              </w:rPr>
              <w:lastRenderedPageBreak/>
              <w:t xml:space="preserve">может терять мяч, если во время ведения не укрывает мяч туловищем или управляет мячом ближней к сопернику ногой. </w:t>
            </w:r>
          </w:p>
          <w:p w:rsidR="000F46FB" w:rsidRPr="004539E8" w:rsidRDefault="000F46FB" w:rsidP="000F46FB">
            <w:pPr>
              <w:spacing w:line="276" w:lineRule="auto"/>
              <w:ind w:firstLine="709"/>
              <w:jc w:val="both"/>
              <w:rPr>
                <w:rFonts w:eastAsia="Calibri"/>
                <w:sz w:val="28"/>
                <w:szCs w:val="28"/>
              </w:rPr>
            </w:pPr>
            <w:r w:rsidRPr="004539E8">
              <w:rPr>
                <w:rFonts w:eastAsia="Calibri"/>
                <w:sz w:val="28"/>
                <w:szCs w:val="28"/>
              </w:rPr>
              <w:t xml:space="preserve">В учебных играх происходит освоение теоретических знаний, проводимых  в форме бесед продолжительностью  10-15 минут. Учащиеся осваивают следующие темы: </w:t>
            </w:r>
          </w:p>
          <w:p w:rsidR="000F46FB" w:rsidRPr="004539E8" w:rsidRDefault="000F46FB" w:rsidP="000F46FB">
            <w:pPr>
              <w:spacing w:line="276" w:lineRule="auto"/>
              <w:jc w:val="both"/>
              <w:rPr>
                <w:rFonts w:eastAsia="Calibri"/>
                <w:sz w:val="28"/>
                <w:szCs w:val="28"/>
              </w:rPr>
            </w:pPr>
            <w:r w:rsidRPr="004539E8">
              <w:rPr>
                <w:rFonts w:eastAsia="Calibri"/>
                <w:sz w:val="28"/>
                <w:szCs w:val="28"/>
                <w:u w:val="single"/>
              </w:rPr>
              <w:t>Основы игры в футбол</w:t>
            </w:r>
            <w:r w:rsidRPr="004539E8">
              <w:rPr>
                <w:rFonts w:eastAsia="Calibri"/>
                <w:sz w:val="28"/>
                <w:szCs w:val="28"/>
              </w:rPr>
              <w:t xml:space="preserve">: Владение мячом. Командные действия. Игра в нападении и защите. Игра вратаря. </w:t>
            </w:r>
          </w:p>
          <w:p w:rsidR="000F46FB" w:rsidRPr="002D2599" w:rsidRDefault="000F46FB" w:rsidP="002D2599">
            <w:pPr>
              <w:spacing w:line="276" w:lineRule="auto"/>
              <w:ind w:firstLine="708"/>
              <w:jc w:val="both"/>
              <w:rPr>
                <w:rFonts w:eastAsia="Calibri"/>
                <w:sz w:val="28"/>
                <w:szCs w:val="28"/>
              </w:rPr>
            </w:pPr>
            <w:r w:rsidRPr="004539E8">
              <w:rPr>
                <w:rFonts w:eastAsia="Calibri"/>
                <w:sz w:val="28"/>
                <w:szCs w:val="28"/>
              </w:rPr>
              <w:t>Установка на игру и разбор её проведения: Значение предстоящей игры. Анализ игры всей команды и отдельных игроков.  Причины выполнения или невыполне</w:t>
            </w:r>
            <w:r w:rsidR="002D2599">
              <w:rPr>
                <w:rFonts w:eastAsia="Calibri"/>
                <w:sz w:val="28"/>
                <w:szCs w:val="28"/>
              </w:rPr>
              <w:t xml:space="preserve">ния соревновательной задачи.   </w:t>
            </w:r>
          </w:p>
        </w:tc>
      </w:tr>
    </w:tbl>
    <w:p w:rsidR="000F46FB" w:rsidRPr="004539E8" w:rsidRDefault="000F46FB" w:rsidP="00385677">
      <w:pPr>
        <w:spacing w:line="276" w:lineRule="auto"/>
        <w:jc w:val="both"/>
        <w:rPr>
          <w:rFonts w:eastAsia="Calibri"/>
          <w:i/>
          <w:sz w:val="28"/>
          <w:szCs w:val="28"/>
        </w:rPr>
      </w:pPr>
    </w:p>
    <w:p w:rsidR="00912F4F" w:rsidRPr="004539E8" w:rsidRDefault="00912F4F" w:rsidP="00385677">
      <w:pPr>
        <w:spacing w:line="276" w:lineRule="auto"/>
        <w:jc w:val="both"/>
        <w:rPr>
          <w:rFonts w:eastAsia="Calibri"/>
          <w:b/>
          <w:sz w:val="28"/>
          <w:szCs w:val="28"/>
        </w:rPr>
      </w:pPr>
      <w:r w:rsidRPr="004539E8">
        <w:rPr>
          <w:rFonts w:eastAsia="Calibri"/>
          <w:b/>
          <w:sz w:val="28"/>
          <w:szCs w:val="28"/>
        </w:rPr>
        <w:t xml:space="preserve">Соревнования.   </w:t>
      </w:r>
      <w:r w:rsidRPr="004539E8">
        <w:rPr>
          <w:rFonts w:eastAsia="Calibri"/>
          <w:sz w:val="28"/>
          <w:szCs w:val="28"/>
        </w:rPr>
        <w:t xml:space="preserve"> При подготовке юных  футболистов по программе, предусматривается проведение соревнований: </w:t>
      </w:r>
    </w:p>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1.  Внутригрупповые </w:t>
      </w:r>
    </w:p>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Проводятся по общей физической подготовке, по подвижным и спортивным играм, учебные игры по футболу. </w:t>
      </w:r>
    </w:p>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2.   Межгрупповые </w:t>
      </w:r>
    </w:p>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Проводятся в виде соревнований по общей физической подготовке между группами. </w:t>
      </w:r>
    </w:p>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3. Районные </w:t>
      </w:r>
    </w:p>
    <w:p w:rsidR="00912F4F" w:rsidRPr="004539E8" w:rsidRDefault="00912F4F" w:rsidP="00385677">
      <w:pPr>
        <w:spacing w:line="276" w:lineRule="auto"/>
        <w:jc w:val="both"/>
        <w:rPr>
          <w:rFonts w:eastAsia="Calibri"/>
          <w:sz w:val="28"/>
          <w:szCs w:val="28"/>
        </w:rPr>
      </w:pPr>
      <w:r w:rsidRPr="004539E8">
        <w:rPr>
          <w:rFonts w:eastAsia="Calibri"/>
          <w:sz w:val="28"/>
          <w:szCs w:val="28"/>
        </w:rPr>
        <w:t xml:space="preserve">Проводятся в виде товарищеских  встреч и турниров уровня района, города. </w:t>
      </w:r>
    </w:p>
    <w:p w:rsidR="00912F4F" w:rsidRDefault="00912F4F" w:rsidP="00385677">
      <w:pPr>
        <w:spacing w:line="276" w:lineRule="auto"/>
        <w:jc w:val="both"/>
        <w:rPr>
          <w:rFonts w:eastAsia="Calibri"/>
          <w:sz w:val="28"/>
          <w:szCs w:val="28"/>
        </w:rPr>
      </w:pPr>
    </w:p>
    <w:p w:rsidR="00B2020E" w:rsidRPr="002D2599" w:rsidRDefault="00B2020E" w:rsidP="00B2020E">
      <w:pPr>
        <w:spacing w:after="120" w:line="276" w:lineRule="auto"/>
        <w:jc w:val="both"/>
        <w:outlineLvl w:val="0"/>
        <w:rPr>
          <w:b/>
          <w:sz w:val="28"/>
          <w:szCs w:val="28"/>
        </w:rPr>
      </w:pPr>
      <w:r w:rsidRPr="002D2599">
        <w:rPr>
          <w:b/>
          <w:sz w:val="28"/>
          <w:szCs w:val="28"/>
        </w:rPr>
        <w:t>Специальные навыки</w:t>
      </w:r>
    </w:p>
    <w:tbl>
      <w:tblPr>
        <w:tblStyle w:val="a9"/>
        <w:tblW w:w="10315" w:type="dxa"/>
        <w:tblInd w:w="-142" w:type="dxa"/>
        <w:tblLook w:val="04A0" w:firstRow="1" w:lastRow="0" w:firstColumn="1" w:lastColumn="0" w:noHBand="0" w:noVBand="1"/>
      </w:tblPr>
      <w:tblGrid>
        <w:gridCol w:w="2377"/>
        <w:gridCol w:w="7938"/>
      </w:tblGrid>
      <w:tr w:rsidR="00B2020E" w:rsidTr="008D154B">
        <w:tc>
          <w:tcPr>
            <w:tcW w:w="2377" w:type="dxa"/>
            <w:vMerge w:val="restart"/>
          </w:tcPr>
          <w:p w:rsidR="00B2020E" w:rsidRPr="000C6F61" w:rsidRDefault="00B2020E" w:rsidP="008D154B">
            <w:pPr>
              <w:spacing w:line="276" w:lineRule="auto"/>
              <w:jc w:val="both"/>
              <w:rPr>
                <w:rFonts w:eastAsia="Calibri"/>
                <w:b/>
                <w:i/>
                <w:sz w:val="28"/>
                <w:szCs w:val="28"/>
                <w:u w:val="single"/>
              </w:rPr>
            </w:pPr>
            <w:r w:rsidRPr="000C6F61">
              <w:rPr>
                <w:rFonts w:eastAsia="Calibri"/>
                <w:b/>
                <w:i/>
                <w:sz w:val="28"/>
                <w:szCs w:val="28"/>
                <w:u w:val="single"/>
              </w:rPr>
              <w:t xml:space="preserve">Упражнения для развития специальной быстроты. </w:t>
            </w:r>
          </w:p>
          <w:p w:rsidR="00B2020E" w:rsidRDefault="00B2020E" w:rsidP="008D154B">
            <w:pPr>
              <w:spacing w:line="276" w:lineRule="auto"/>
              <w:jc w:val="both"/>
              <w:rPr>
                <w:sz w:val="28"/>
                <w:szCs w:val="28"/>
              </w:rPr>
            </w:pPr>
          </w:p>
        </w:tc>
        <w:tc>
          <w:tcPr>
            <w:tcW w:w="7938" w:type="dxa"/>
          </w:tcPr>
          <w:p w:rsidR="00B2020E" w:rsidRPr="00917824" w:rsidRDefault="00B2020E" w:rsidP="008D154B">
            <w:pPr>
              <w:spacing w:line="276" w:lineRule="auto"/>
              <w:rPr>
                <w:rFonts w:eastAsia="Calibri"/>
                <w:sz w:val="28"/>
                <w:szCs w:val="28"/>
              </w:rPr>
            </w:pPr>
            <w:r w:rsidRPr="004539E8">
              <w:rPr>
                <w:rFonts w:eastAsia="Calibri"/>
                <w:i/>
                <w:sz w:val="28"/>
                <w:szCs w:val="28"/>
              </w:rPr>
              <w:t>Упражнения для развития стартовой скорости.</w:t>
            </w:r>
            <w:r>
              <w:rPr>
                <w:rFonts w:eastAsia="Calibri"/>
                <w:i/>
                <w:sz w:val="28"/>
                <w:szCs w:val="28"/>
              </w:rPr>
              <w:t xml:space="preserve"> </w:t>
            </w:r>
            <w:r w:rsidRPr="004539E8">
              <w:rPr>
                <w:rFonts w:eastAsia="Calibri"/>
                <w:sz w:val="28"/>
                <w:szCs w:val="28"/>
              </w:rPr>
              <w:t xml:space="preserve">По сигналу (преимущественно зрительному) рывки на 5-10 м из различных исходных положений: стоя лицом, боком и спиной к стартовой линии, из приседа, широкого выпада, сидя, лежа, медленного бега, подпрыгивания или бега на месте. Эстафеты с элементами старта. </w:t>
            </w:r>
            <w:proofErr w:type="gramStart"/>
            <w:r w:rsidRPr="004539E8">
              <w:rPr>
                <w:rFonts w:eastAsia="Calibri"/>
                <w:sz w:val="28"/>
                <w:szCs w:val="28"/>
              </w:rPr>
              <w:t>Подвижные игры типа «День и ночь», «Вызов ном</w:t>
            </w:r>
            <w:r>
              <w:rPr>
                <w:rFonts w:eastAsia="Calibri"/>
                <w:sz w:val="28"/>
                <w:szCs w:val="28"/>
              </w:rPr>
              <w:t>еров», «Рывок за мячом» и т.д.)</w:t>
            </w:r>
            <w:proofErr w:type="gramEnd"/>
          </w:p>
        </w:tc>
      </w:tr>
      <w:tr w:rsidR="00B2020E" w:rsidTr="008D154B">
        <w:tc>
          <w:tcPr>
            <w:tcW w:w="2377" w:type="dxa"/>
            <w:vMerge/>
          </w:tcPr>
          <w:p w:rsidR="00B2020E" w:rsidRDefault="00B2020E" w:rsidP="008D154B">
            <w:pPr>
              <w:spacing w:line="276" w:lineRule="auto"/>
              <w:jc w:val="both"/>
              <w:rPr>
                <w:rFonts w:eastAsia="Calibri"/>
                <w:i/>
                <w:sz w:val="28"/>
                <w:szCs w:val="28"/>
                <w:u w:val="single"/>
              </w:rPr>
            </w:pPr>
          </w:p>
        </w:tc>
        <w:tc>
          <w:tcPr>
            <w:tcW w:w="7938" w:type="dxa"/>
          </w:tcPr>
          <w:p w:rsidR="00B2020E" w:rsidRPr="004539E8" w:rsidRDefault="00B2020E" w:rsidP="008D154B">
            <w:pPr>
              <w:spacing w:line="276" w:lineRule="auto"/>
              <w:jc w:val="both"/>
              <w:rPr>
                <w:rFonts w:eastAsia="Calibri"/>
                <w:sz w:val="28"/>
                <w:szCs w:val="28"/>
              </w:rPr>
            </w:pPr>
            <w:r w:rsidRPr="004539E8">
              <w:rPr>
                <w:rFonts w:eastAsia="Calibri"/>
                <w:i/>
                <w:sz w:val="28"/>
                <w:szCs w:val="28"/>
              </w:rPr>
              <w:t>Упражнения для развития дистанционной скорости</w:t>
            </w:r>
            <w:r w:rsidRPr="004539E8">
              <w:rPr>
                <w:rFonts w:eastAsia="Calibri"/>
                <w:sz w:val="28"/>
                <w:szCs w:val="28"/>
              </w:rPr>
              <w:t>.</w:t>
            </w:r>
            <w:r>
              <w:rPr>
                <w:rFonts w:eastAsia="Calibri"/>
                <w:sz w:val="28"/>
                <w:szCs w:val="28"/>
              </w:rPr>
              <w:t xml:space="preserve"> </w:t>
            </w:r>
            <w:r w:rsidRPr="004539E8">
              <w:rPr>
                <w:rFonts w:eastAsia="Calibri"/>
                <w:sz w:val="28"/>
                <w:szCs w:val="28"/>
              </w:rPr>
              <w:t>Ускорения. Бег змейкой между расставленными в различном положении стойками, или между партнерами. Бег прыжками. Обводка препятствий (на скорость). Переменный бег на различных дистанциях. То же с</w:t>
            </w:r>
            <w:r>
              <w:rPr>
                <w:rFonts w:eastAsia="Calibri"/>
                <w:sz w:val="28"/>
                <w:szCs w:val="28"/>
              </w:rPr>
              <w:t xml:space="preserve"> ведением мяча. Подвижные игры.</w:t>
            </w:r>
          </w:p>
        </w:tc>
      </w:tr>
      <w:tr w:rsidR="00B2020E" w:rsidTr="008D154B">
        <w:tc>
          <w:tcPr>
            <w:tcW w:w="2377" w:type="dxa"/>
            <w:vMerge/>
          </w:tcPr>
          <w:p w:rsidR="00B2020E" w:rsidRDefault="00B2020E" w:rsidP="008D154B">
            <w:pPr>
              <w:spacing w:line="276" w:lineRule="auto"/>
              <w:jc w:val="both"/>
              <w:rPr>
                <w:rFonts w:eastAsia="Calibri"/>
                <w:i/>
                <w:sz w:val="28"/>
                <w:szCs w:val="28"/>
                <w:u w:val="single"/>
              </w:rPr>
            </w:pPr>
          </w:p>
        </w:tc>
        <w:tc>
          <w:tcPr>
            <w:tcW w:w="7938" w:type="dxa"/>
          </w:tcPr>
          <w:p w:rsidR="00B2020E" w:rsidRPr="004539E8" w:rsidRDefault="00B2020E" w:rsidP="008D154B">
            <w:pPr>
              <w:spacing w:line="276" w:lineRule="auto"/>
              <w:jc w:val="both"/>
              <w:rPr>
                <w:rFonts w:eastAsia="Calibri"/>
                <w:sz w:val="28"/>
                <w:szCs w:val="28"/>
              </w:rPr>
            </w:pPr>
            <w:r w:rsidRPr="004539E8">
              <w:rPr>
                <w:rFonts w:eastAsia="Calibri"/>
                <w:i/>
                <w:sz w:val="28"/>
                <w:szCs w:val="28"/>
              </w:rPr>
              <w:t xml:space="preserve">Упражнения для развития скорости переключения от одного </w:t>
            </w:r>
            <w:r w:rsidRPr="004539E8">
              <w:rPr>
                <w:rFonts w:eastAsia="Calibri"/>
                <w:i/>
                <w:sz w:val="28"/>
                <w:szCs w:val="28"/>
              </w:rPr>
              <w:lastRenderedPageBreak/>
              <w:t xml:space="preserve">действия к </w:t>
            </w:r>
            <w:proofErr w:type="spellStart"/>
            <w:r w:rsidRPr="004539E8">
              <w:rPr>
                <w:rFonts w:eastAsia="Calibri"/>
                <w:i/>
                <w:sz w:val="28"/>
                <w:szCs w:val="28"/>
              </w:rPr>
              <w:t>другому</w:t>
            </w:r>
            <w:proofErr w:type="gramStart"/>
            <w:r w:rsidRPr="004539E8">
              <w:rPr>
                <w:rFonts w:eastAsia="Calibri"/>
                <w:i/>
                <w:sz w:val="28"/>
                <w:szCs w:val="28"/>
              </w:rPr>
              <w:t>.</w:t>
            </w:r>
            <w:r w:rsidRPr="004539E8">
              <w:rPr>
                <w:rFonts w:eastAsia="Calibri"/>
                <w:sz w:val="28"/>
                <w:szCs w:val="28"/>
              </w:rPr>
              <w:t>Б</w:t>
            </w:r>
            <w:proofErr w:type="gramEnd"/>
            <w:r w:rsidRPr="004539E8">
              <w:rPr>
                <w:rFonts w:eastAsia="Calibri"/>
                <w:sz w:val="28"/>
                <w:szCs w:val="28"/>
              </w:rPr>
              <w:t>ег</w:t>
            </w:r>
            <w:proofErr w:type="spellEnd"/>
            <w:r w:rsidRPr="004539E8">
              <w:rPr>
                <w:rFonts w:eastAsia="Calibri"/>
                <w:sz w:val="28"/>
                <w:szCs w:val="28"/>
              </w:rPr>
              <w:t xml:space="preserve"> с быстрым изменением способа передвижения (например, быстрый переход с обычного бега на бег спиной вперед и т.п.).</w:t>
            </w:r>
          </w:p>
          <w:p w:rsidR="00B2020E" w:rsidRPr="004539E8" w:rsidRDefault="00B2020E" w:rsidP="008D154B">
            <w:pPr>
              <w:spacing w:line="276" w:lineRule="auto"/>
              <w:jc w:val="both"/>
              <w:rPr>
                <w:rFonts w:eastAsia="Calibri"/>
                <w:sz w:val="28"/>
                <w:szCs w:val="28"/>
              </w:rPr>
            </w:pPr>
            <w:r w:rsidRPr="004539E8">
              <w:rPr>
                <w:rFonts w:eastAsia="Calibri"/>
                <w:sz w:val="28"/>
                <w:szCs w:val="28"/>
              </w:rPr>
              <w:t>Бег с изменением направления (до 180°). Бег с изменением скорости: после быстрого бега резко замедлить его или остановиться, затем выполнить новый рывок в том или другом напр</w:t>
            </w:r>
            <w:r>
              <w:rPr>
                <w:rFonts w:eastAsia="Calibri"/>
                <w:sz w:val="28"/>
                <w:szCs w:val="28"/>
              </w:rPr>
              <w:t>авлении и т.д. «Челночный бег».</w:t>
            </w:r>
          </w:p>
        </w:tc>
      </w:tr>
      <w:tr w:rsidR="00B2020E" w:rsidTr="008D154B">
        <w:tc>
          <w:tcPr>
            <w:tcW w:w="2377" w:type="dxa"/>
          </w:tcPr>
          <w:p w:rsidR="00B2020E" w:rsidRPr="004539E8" w:rsidRDefault="00B2020E" w:rsidP="008D154B">
            <w:pPr>
              <w:spacing w:line="276" w:lineRule="auto"/>
              <w:jc w:val="both"/>
              <w:rPr>
                <w:rFonts w:eastAsia="Calibri"/>
                <w:i/>
                <w:sz w:val="28"/>
                <w:szCs w:val="28"/>
                <w:u w:val="single"/>
              </w:rPr>
            </w:pPr>
            <w:r w:rsidRPr="000C6F61">
              <w:rPr>
                <w:rFonts w:eastAsia="Calibri"/>
                <w:b/>
                <w:i/>
                <w:sz w:val="28"/>
                <w:szCs w:val="28"/>
                <w:u w:val="single"/>
              </w:rPr>
              <w:lastRenderedPageBreak/>
              <w:t>Упражнения для развития скоростно-силовых качеств</w:t>
            </w:r>
          </w:p>
          <w:p w:rsidR="00B2020E" w:rsidRDefault="00B2020E" w:rsidP="008D154B">
            <w:pPr>
              <w:spacing w:line="276" w:lineRule="auto"/>
              <w:jc w:val="both"/>
              <w:rPr>
                <w:rFonts w:eastAsia="Calibri"/>
                <w:i/>
                <w:sz w:val="28"/>
                <w:szCs w:val="28"/>
                <w:u w:val="single"/>
              </w:rPr>
            </w:pPr>
          </w:p>
        </w:tc>
        <w:tc>
          <w:tcPr>
            <w:tcW w:w="7938" w:type="dxa"/>
          </w:tcPr>
          <w:p w:rsidR="00B2020E" w:rsidRPr="004539E8" w:rsidRDefault="00B2020E" w:rsidP="008D154B">
            <w:pPr>
              <w:spacing w:line="276" w:lineRule="auto"/>
              <w:jc w:val="both"/>
              <w:rPr>
                <w:rFonts w:eastAsia="Calibri"/>
                <w:sz w:val="28"/>
                <w:szCs w:val="28"/>
              </w:rPr>
            </w:pPr>
            <w:r w:rsidRPr="004539E8">
              <w:rPr>
                <w:rFonts w:eastAsia="Calibri"/>
                <w:sz w:val="28"/>
                <w:szCs w:val="28"/>
              </w:rPr>
              <w:t>приседания с последующим быстрым выпрямлением. Подскоки и прыжки после приседа. Прыжки на одной и на обеих ногах с продвижением, с преодолением препятствий. Прыжки по ступенькам с максимальной скоростью. Прыжки в глубину.</w:t>
            </w:r>
          </w:p>
          <w:p w:rsidR="00B2020E" w:rsidRPr="004539E8" w:rsidRDefault="00B2020E" w:rsidP="008D154B">
            <w:pPr>
              <w:spacing w:line="276" w:lineRule="auto"/>
              <w:jc w:val="both"/>
              <w:rPr>
                <w:rFonts w:eastAsia="Calibri"/>
                <w:sz w:val="28"/>
                <w:szCs w:val="28"/>
              </w:rPr>
            </w:pPr>
            <w:r w:rsidRPr="004539E8">
              <w:rPr>
                <w:rFonts w:eastAsia="Calibri"/>
                <w:sz w:val="28"/>
                <w:szCs w:val="28"/>
              </w:rPr>
              <w:t xml:space="preserve">             Выбрасывание футбольного и набивного мяча на дальность. Броски набивного мяча на дальность за счет</w:t>
            </w:r>
            <w:r>
              <w:rPr>
                <w:rFonts w:eastAsia="Calibri"/>
                <w:sz w:val="28"/>
                <w:szCs w:val="28"/>
              </w:rPr>
              <w:t xml:space="preserve"> энергичного маха ногой вперед.</w:t>
            </w:r>
          </w:p>
        </w:tc>
      </w:tr>
      <w:tr w:rsidR="00B2020E" w:rsidTr="008D154B">
        <w:tc>
          <w:tcPr>
            <w:tcW w:w="2377" w:type="dxa"/>
          </w:tcPr>
          <w:p w:rsidR="00B2020E" w:rsidRPr="000C6F61" w:rsidRDefault="00B2020E" w:rsidP="008D154B">
            <w:pPr>
              <w:spacing w:line="276" w:lineRule="auto"/>
              <w:jc w:val="both"/>
              <w:rPr>
                <w:rFonts w:eastAsia="Calibri"/>
                <w:b/>
                <w:i/>
                <w:sz w:val="28"/>
                <w:szCs w:val="28"/>
                <w:u w:val="single"/>
              </w:rPr>
            </w:pPr>
            <w:r w:rsidRPr="000C6F61">
              <w:rPr>
                <w:rFonts w:eastAsia="Calibri"/>
                <w:b/>
                <w:i/>
                <w:sz w:val="28"/>
                <w:szCs w:val="28"/>
                <w:u w:val="single"/>
              </w:rPr>
              <w:t>Упражнения для развития специальной выносливости</w:t>
            </w:r>
          </w:p>
          <w:p w:rsidR="00B2020E" w:rsidRDefault="00B2020E" w:rsidP="008D154B">
            <w:pPr>
              <w:spacing w:line="276" w:lineRule="auto"/>
              <w:jc w:val="both"/>
              <w:rPr>
                <w:rFonts w:eastAsia="Calibri"/>
                <w:i/>
                <w:sz w:val="28"/>
                <w:szCs w:val="28"/>
                <w:u w:val="single"/>
              </w:rPr>
            </w:pPr>
          </w:p>
        </w:tc>
        <w:tc>
          <w:tcPr>
            <w:tcW w:w="7938" w:type="dxa"/>
          </w:tcPr>
          <w:p w:rsidR="00B2020E" w:rsidRPr="004539E8" w:rsidRDefault="00B2020E" w:rsidP="008D154B">
            <w:pPr>
              <w:spacing w:line="276" w:lineRule="auto"/>
              <w:jc w:val="both"/>
              <w:rPr>
                <w:rFonts w:eastAsia="Calibri"/>
                <w:sz w:val="28"/>
                <w:szCs w:val="28"/>
              </w:rPr>
            </w:pPr>
            <w:r w:rsidRPr="004539E8">
              <w:rPr>
                <w:rFonts w:eastAsia="Calibri"/>
                <w:sz w:val="28"/>
                <w:szCs w:val="28"/>
              </w:rPr>
              <w:t>Повторное выполнение беговых и прыжковых упражнений. То же, но с ведением мяча.  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w:t>
            </w:r>
          </w:p>
          <w:p w:rsidR="00B2020E" w:rsidRPr="004539E8" w:rsidRDefault="00B2020E" w:rsidP="008D154B">
            <w:pPr>
              <w:spacing w:line="276" w:lineRule="auto"/>
              <w:jc w:val="both"/>
              <w:rPr>
                <w:rFonts w:eastAsia="Calibri"/>
                <w:sz w:val="28"/>
                <w:szCs w:val="28"/>
              </w:rPr>
            </w:pPr>
            <w:r w:rsidRPr="004539E8">
              <w:rPr>
                <w:rFonts w:eastAsia="Calibri"/>
                <w:sz w:val="28"/>
                <w:szCs w:val="28"/>
              </w:rPr>
              <w:t>Игровые упражнения большой интенсивности с мячом, тренировочные игры с увеличенной продолжительностью. Игры с умень</w:t>
            </w:r>
            <w:r>
              <w:rPr>
                <w:rFonts w:eastAsia="Calibri"/>
                <w:sz w:val="28"/>
                <w:szCs w:val="28"/>
              </w:rPr>
              <w:t>шенным по численности составом.</w:t>
            </w:r>
          </w:p>
        </w:tc>
      </w:tr>
      <w:tr w:rsidR="00B2020E" w:rsidTr="008D154B">
        <w:tc>
          <w:tcPr>
            <w:tcW w:w="2377" w:type="dxa"/>
          </w:tcPr>
          <w:p w:rsidR="00B2020E" w:rsidRPr="000C6F61" w:rsidRDefault="00B2020E" w:rsidP="008D154B">
            <w:pPr>
              <w:spacing w:line="276" w:lineRule="auto"/>
              <w:jc w:val="both"/>
              <w:rPr>
                <w:rFonts w:eastAsia="Calibri"/>
                <w:b/>
                <w:sz w:val="28"/>
                <w:szCs w:val="28"/>
                <w:u w:val="single"/>
              </w:rPr>
            </w:pPr>
            <w:r w:rsidRPr="000C6F61">
              <w:rPr>
                <w:rFonts w:eastAsia="Calibri"/>
                <w:b/>
                <w:i/>
                <w:sz w:val="28"/>
                <w:szCs w:val="28"/>
                <w:u w:val="single"/>
              </w:rPr>
              <w:t>Упражнения дл</w:t>
            </w:r>
            <w:r>
              <w:rPr>
                <w:rFonts w:eastAsia="Calibri"/>
                <w:b/>
                <w:i/>
                <w:sz w:val="28"/>
                <w:szCs w:val="28"/>
                <w:u w:val="single"/>
              </w:rPr>
              <w:t>я развития специальной ловкости</w:t>
            </w:r>
          </w:p>
          <w:p w:rsidR="00B2020E" w:rsidRPr="004539E8" w:rsidRDefault="00B2020E" w:rsidP="008D154B">
            <w:pPr>
              <w:spacing w:line="276" w:lineRule="auto"/>
              <w:jc w:val="both"/>
              <w:rPr>
                <w:rFonts w:eastAsia="Calibri"/>
                <w:i/>
                <w:sz w:val="28"/>
                <w:szCs w:val="28"/>
                <w:u w:val="single"/>
              </w:rPr>
            </w:pPr>
          </w:p>
        </w:tc>
        <w:tc>
          <w:tcPr>
            <w:tcW w:w="7938" w:type="dxa"/>
          </w:tcPr>
          <w:p w:rsidR="00B2020E" w:rsidRPr="004539E8" w:rsidRDefault="00B2020E" w:rsidP="008D154B">
            <w:pPr>
              <w:spacing w:line="276" w:lineRule="auto"/>
              <w:jc w:val="both"/>
              <w:rPr>
                <w:rFonts w:eastAsia="Calibri"/>
                <w:sz w:val="28"/>
                <w:szCs w:val="28"/>
              </w:rPr>
            </w:pPr>
            <w:r w:rsidRPr="004539E8">
              <w:rPr>
                <w:rFonts w:eastAsia="Calibri"/>
                <w:sz w:val="28"/>
                <w:szCs w:val="28"/>
              </w:rPr>
              <w:t>Прыжки с разбега толчком одной и обеими ногами, доставая высоко подвешенный мяч головой, ногой. Прыжки с места и с разбега с ударом головой по мячам, подвешенным на разной высоте. Кувырки вперед и назад, в сторону через правое и левое плечо. Жонглирование мяча. Парные и групповые упражнения с ведением мяча, обводкой стоек, обманными движениями. Эс</w:t>
            </w:r>
            <w:r>
              <w:rPr>
                <w:rFonts w:eastAsia="Calibri"/>
                <w:sz w:val="28"/>
                <w:szCs w:val="28"/>
              </w:rPr>
              <w:t>тафеты с элементами акробатики.</w:t>
            </w:r>
          </w:p>
        </w:tc>
      </w:tr>
    </w:tbl>
    <w:p w:rsidR="00A65CCD" w:rsidRDefault="00A65CCD" w:rsidP="00385677">
      <w:pPr>
        <w:spacing w:line="276" w:lineRule="auto"/>
        <w:jc w:val="both"/>
        <w:rPr>
          <w:rFonts w:eastAsia="Calibri"/>
          <w:sz w:val="28"/>
          <w:szCs w:val="28"/>
        </w:rPr>
      </w:pPr>
    </w:p>
    <w:p w:rsidR="00B3221B" w:rsidRPr="002D2599" w:rsidRDefault="00B3221B" w:rsidP="00B3221B">
      <w:pPr>
        <w:spacing w:line="276" w:lineRule="auto"/>
        <w:jc w:val="both"/>
        <w:rPr>
          <w:rFonts w:eastAsia="Calibri"/>
          <w:b/>
          <w:sz w:val="28"/>
          <w:szCs w:val="28"/>
        </w:rPr>
      </w:pPr>
      <w:r w:rsidRPr="002D2599">
        <w:rPr>
          <w:rFonts w:eastAsia="Calibri"/>
          <w:b/>
          <w:sz w:val="28"/>
          <w:szCs w:val="28"/>
        </w:rPr>
        <w:t>Различные виды спорта и подвижные игры</w:t>
      </w:r>
    </w:p>
    <w:p w:rsidR="00B3221B" w:rsidRPr="00B3221B" w:rsidRDefault="00B3221B" w:rsidP="00B3221B">
      <w:pPr>
        <w:spacing w:line="276" w:lineRule="auto"/>
        <w:jc w:val="both"/>
        <w:rPr>
          <w:rFonts w:eastAsia="Calibri"/>
          <w:sz w:val="28"/>
          <w:szCs w:val="28"/>
        </w:rPr>
      </w:pPr>
      <w:r w:rsidRPr="00B3221B">
        <w:rPr>
          <w:rFonts w:eastAsia="Calibri"/>
          <w:sz w:val="28"/>
          <w:szCs w:val="28"/>
        </w:rPr>
        <w:t xml:space="preserve">Цель: расширение двигательной сферы </w:t>
      </w:r>
      <w:proofErr w:type="gramStart"/>
      <w:r w:rsidRPr="00B3221B">
        <w:rPr>
          <w:rFonts w:eastAsia="Calibri"/>
          <w:sz w:val="28"/>
          <w:szCs w:val="28"/>
        </w:rPr>
        <w:t>обучающихся</w:t>
      </w:r>
      <w:proofErr w:type="gramEnd"/>
      <w:r w:rsidRPr="00B3221B">
        <w:rPr>
          <w:rFonts w:eastAsia="Calibri"/>
          <w:sz w:val="28"/>
          <w:szCs w:val="28"/>
        </w:rPr>
        <w:t xml:space="preserve"> как фундамента</w:t>
      </w:r>
    </w:p>
    <w:p w:rsidR="00B3221B" w:rsidRPr="00B3221B" w:rsidRDefault="00B3221B" w:rsidP="00B3221B">
      <w:pPr>
        <w:spacing w:line="276" w:lineRule="auto"/>
        <w:jc w:val="both"/>
        <w:rPr>
          <w:rFonts w:eastAsia="Calibri"/>
          <w:sz w:val="28"/>
          <w:szCs w:val="28"/>
        </w:rPr>
      </w:pPr>
      <w:r w:rsidRPr="00B3221B">
        <w:rPr>
          <w:rFonts w:eastAsia="Calibri"/>
          <w:sz w:val="28"/>
          <w:szCs w:val="28"/>
        </w:rPr>
        <w:t>для роста двигательных и технических навы</w:t>
      </w:r>
      <w:r>
        <w:rPr>
          <w:rFonts w:eastAsia="Calibri"/>
          <w:sz w:val="28"/>
          <w:szCs w:val="28"/>
        </w:rPr>
        <w:t xml:space="preserve">ков в виде спорта. </w:t>
      </w:r>
      <w:r w:rsidRPr="00B3221B">
        <w:rPr>
          <w:rFonts w:eastAsia="Calibri"/>
          <w:sz w:val="28"/>
          <w:szCs w:val="28"/>
        </w:rPr>
        <w:t>Данные средства оказывают разнонаправленн</w:t>
      </w:r>
      <w:r>
        <w:rPr>
          <w:rFonts w:eastAsia="Calibri"/>
          <w:sz w:val="28"/>
          <w:szCs w:val="28"/>
        </w:rPr>
        <w:t xml:space="preserve">ое воздействие </w:t>
      </w:r>
      <w:proofErr w:type="gramStart"/>
      <w:r>
        <w:rPr>
          <w:rFonts w:eastAsia="Calibri"/>
          <w:sz w:val="28"/>
          <w:szCs w:val="28"/>
        </w:rPr>
        <w:t>на</w:t>
      </w:r>
      <w:proofErr w:type="gramEnd"/>
      <w:r>
        <w:rPr>
          <w:rFonts w:eastAsia="Calibri"/>
          <w:sz w:val="28"/>
          <w:szCs w:val="28"/>
        </w:rPr>
        <w:t xml:space="preserve"> обучающегося:</w:t>
      </w:r>
    </w:p>
    <w:p w:rsidR="00B3221B" w:rsidRPr="00B3221B" w:rsidRDefault="00B3221B" w:rsidP="00B3221B">
      <w:pPr>
        <w:spacing w:line="276" w:lineRule="auto"/>
        <w:jc w:val="both"/>
        <w:rPr>
          <w:rFonts w:eastAsia="Calibri"/>
          <w:sz w:val="28"/>
          <w:szCs w:val="28"/>
        </w:rPr>
      </w:pPr>
      <w:r w:rsidRPr="00B3221B">
        <w:rPr>
          <w:rFonts w:eastAsia="Calibri"/>
          <w:sz w:val="28"/>
          <w:szCs w:val="28"/>
        </w:rPr>
        <w:t>- формируют, закрепляют или восстанав</w:t>
      </w:r>
      <w:r>
        <w:rPr>
          <w:rFonts w:eastAsia="Calibri"/>
          <w:sz w:val="28"/>
          <w:szCs w:val="28"/>
        </w:rPr>
        <w:t xml:space="preserve">ливают умения и навыки </w:t>
      </w:r>
      <w:proofErr w:type="gramStart"/>
      <w:r>
        <w:rPr>
          <w:rFonts w:eastAsia="Calibri"/>
          <w:sz w:val="28"/>
          <w:szCs w:val="28"/>
        </w:rPr>
        <w:t>играющих</w:t>
      </w:r>
      <w:proofErr w:type="gramEnd"/>
    </w:p>
    <w:p w:rsidR="00B3221B" w:rsidRPr="00B3221B" w:rsidRDefault="00B3221B" w:rsidP="00B3221B">
      <w:pPr>
        <w:spacing w:line="276" w:lineRule="auto"/>
        <w:jc w:val="both"/>
        <w:rPr>
          <w:rFonts w:eastAsia="Calibri"/>
          <w:sz w:val="28"/>
          <w:szCs w:val="28"/>
        </w:rPr>
      </w:pPr>
      <w:r w:rsidRPr="00B3221B">
        <w:rPr>
          <w:rFonts w:eastAsia="Calibri"/>
          <w:sz w:val="28"/>
          <w:szCs w:val="28"/>
        </w:rPr>
        <w:t>в спортивном совершенствовании двигатель</w:t>
      </w:r>
      <w:r>
        <w:rPr>
          <w:rFonts w:eastAsia="Calibri"/>
          <w:sz w:val="28"/>
          <w:szCs w:val="28"/>
        </w:rPr>
        <w:t>ного и/или технического навыка;</w:t>
      </w:r>
    </w:p>
    <w:p w:rsidR="00B3221B" w:rsidRPr="00B3221B" w:rsidRDefault="00B3221B" w:rsidP="00B3221B">
      <w:pPr>
        <w:spacing w:line="276" w:lineRule="auto"/>
        <w:jc w:val="both"/>
        <w:rPr>
          <w:rFonts w:eastAsia="Calibri"/>
          <w:sz w:val="28"/>
          <w:szCs w:val="28"/>
        </w:rPr>
      </w:pPr>
      <w:r w:rsidRPr="00B3221B">
        <w:rPr>
          <w:rFonts w:eastAsia="Calibri"/>
          <w:sz w:val="28"/>
          <w:szCs w:val="28"/>
        </w:rPr>
        <w:t>- повышают общий уровень работоспособности обу</w:t>
      </w:r>
      <w:r>
        <w:rPr>
          <w:rFonts w:eastAsia="Calibri"/>
          <w:sz w:val="28"/>
          <w:szCs w:val="28"/>
        </w:rPr>
        <w:t>чающегося или поддерживают его;</w:t>
      </w:r>
    </w:p>
    <w:p w:rsidR="00B3221B" w:rsidRPr="00B3221B" w:rsidRDefault="00B3221B" w:rsidP="00B3221B">
      <w:pPr>
        <w:spacing w:line="276" w:lineRule="auto"/>
        <w:jc w:val="both"/>
        <w:rPr>
          <w:rFonts w:eastAsia="Calibri"/>
          <w:sz w:val="28"/>
          <w:szCs w:val="28"/>
        </w:rPr>
      </w:pPr>
      <w:r w:rsidRPr="00B3221B">
        <w:rPr>
          <w:rFonts w:eastAsia="Calibri"/>
          <w:sz w:val="28"/>
          <w:szCs w:val="28"/>
        </w:rPr>
        <w:lastRenderedPageBreak/>
        <w:t>- обеспечивают активный отдых, ускоряют восстановительные процессы в организме после длительных нагрузок, устраняют монотонно</w:t>
      </w:r>
      <w:r>
        <w:rPr>
          <w:rFonts w:eastAsia="Calibri"/>
          <w:sz w:val="28"/>
          <w:szCs w:val="28"/>
        </w:rPr>
        <w:t>сть тренировочной деятельности.</w:t>
      </w:r>
    </w:p>
    <w:p w:rsidR="00B3221B" w:rsidRPr="00B3221B" w:rsidRDefault="00B3221B" w:rsidP="00B3221B">
      <w:pPr>
        <w:spacing w:line="276" w:lineRule="auto"/>
        <w:jc w:val="both"/>
        <w:rPr>
          <w:rFonts w:eastAsia="Calibri"/>
          <w:sz w:val="28"/>
          <w:szCs w:val="28"/>
        </w:rPr>
      </w:pPr>
      <w:r w:rsidRPr="00B3221B">
        <w:rPr>
          <w:rFonts w:eastAsia="Calibri"/>
          <w:sz w:val="28"/>
          <w:szCs w:val="28"/>
        </w:rPr>
        <w:t>Подвижные игры являются первостепенным средством формирования коллектива, средством психологической разгрузки, развивают личностные качества, активизируют деятельность многих физиологических систем организма, решают задачи образовательного, воспитательного</w:t>
      </w:r>
      <w:r>
        <w:rPr>
          <w:rFonts w:eastAsia="Calibri"/>
          <w:sz w:val="28"/>
          <w:szCs w:val="28"/>
        </w:rPr>
        <w:t xml:space="preserve"> и развивающего характера.</w:t>
      </w:r>
    </w:p>
    <w:p w:rsidR="00B3221B" w:rsidRPr="00B3221B" w:rsidRDefault="00B3221B" w:rsidP="00B3221B">
      <w:pPr>
        <w:spacing w:line="276" w:lineRule="auto"/>
        <w:jc w:val="both"/>
        <w:rPr>
          <w:rFonts w:eastAsia="Calibri"/>
          <w:sz w:val="28"/>
          <w:szCs w:val="28"/>
        </w:rPr>
      </w:pPr>
      <w:r w:rsidRPr="00B3221B">
        <w:rPr>
          <w:rFonts w:eastAsia="Calibri"/>
          <w:sz w:val="28"/>
          <w:szCs w:val="28"/>
        </w:rPr>
        <w:t xml:space="preserve">Группировка подвижных игр по преимущественному проявлению у </w:t>
      </w:r>
      <w:r>
        <w:rPr>
          <w:rFonts w:eastAsia="Calibri"/>
          <w:sz w:val="28"/>
          <w:szCs w:val="28"/>
        </w:rPr>
        <w:t>обучающихся физических качеств:</w:t>
      </w:r>
    </w:p>
    <w:p w:rsidR="00B3221B" w:rsidRPr="00B3221B" w:rsidRDefault="00B3221B" w:rsidP="00B3221B">
      <w:pPr>
        <w:spacing w:line="276" w:lineRule="auto"/>
        <w:jc w:val="both"/>
        <w:rPr>
          <w:rFonts w:eastAsia="Calibri"/>
          <w:sz w:val="28"/>
          <w:szCs w:val="28"/>
        </w:rPr>
      </w:pPr>
      <w:r w:rsidRPr="00B3221B">
        <w:rPr>
          <w:rFonts w:eastAsia="Calibri"/>
          <w:sz w:val="28"/>
          <w:szCs w:val="28"/>
        </w:rPr>
        <w:t>-«ловкость» - игры требующие умения сосредоточить внимание одновременно на нескольких действ</w:t>
      </w:r>
      <w:r>
        <w:rPr>
          <w:rFonts w:eastAsia="Calibri"/>
          <w:sz w:val="28"/>
          <w:szCs w:val="28"/>
        </w:rPr>
        <w:t xml:space="preserve">иях (бег, прыжки, </w:t>
      </w:r>
      <w:proofErr w:type="spellStart"/>
      <w:r>
        <w:rPr>
          <w:rFonts w:eastAsia="Calibri"/>
          <w:sz w:val="28"/>
          <w:szCs w:val="28"/>
        </w:rPr>
        <w:t>увертывание</w:t>
      </w:r>
      <w:proofErr w:type="spellEnd"/>
      <w:r>
        <w:rPr>
          <w:rFonts w:eastAsia="Calibri"/>
          <w:sz w:val="28"/>
          <w:szCs w:val="28"/>
        </w:rPr>
        <w:t>);</w:t>
      </w:r>
    </w:p>
    <w:p w:rsidR="00B3221B" w:rsidRPr="00B3221B" w:rsidRDefault="00B3221B" w:rsidP="00B3221B">
      <w:pPr>
        <w:spacing w:line="276" w:lineRule="auto"/>
        <w:jc w:val="both"/>
        <w:rPr>
          <w:rFonts w:eastAsia="Calibri"/>
          <w:sz w:val="28"/>
          <w:szCs w:val="28"/>
        </w:rPr>
      </w:pPr>
      <w:r w:rsidRPr="00B3221B">
        <w:rPr>
          <w:rFonts w:eastAsia="Calibri"/>
          <w:sz w:val="28"/>
          <w:szCs w:val="28"/>
        </w:rPr>
        <w:t>- «быстрота» - игры, требующие своевременных двигательных ответов</w:t>
      </w:r>
    </w:p>
    <w:p w:rsidR="00B3221B" w:rsidRPr="00B3221B" w:rsidRDefault="00B3221B" w:rsidP="00B3221B">
      <w:pPr>
        <w:spacing w:line="276" w:lineRule="auto"/>
        <w:jc w:val="both"/>
        <w:rPr>
          <w:rFonts w:eastAsia="Calibri"/>
          <w:sz w:val="28"/>
          <w:szCs w:val="28"/>
        </w:rPr>
      </w:pPr>
      <w:r w:rsidRPr="00B3221B">
        <w:rPr>
          <w:rFonts w:eastAsia="Calibri"/>
          <w:sz w:val="28"/>
          <w:szCs w:val="28"/>
        </w:rPr>
        <w:t>на зрительные, тактильные, звуковые сигналы, с короткими пе</w:t>
      </w:r>
      <w:r>
        <w:rPr>
          <w:rFonts w:eastAsia="Calibri"/>
          <w:sz w:val="28"/>
          <w:szCs w:val="28"/>
        </w:rPr>
        <w:t>ребежками, с бегом на скорость;</w:t>
      </w:r>
    </w:p>
    <w:p w:rsidR="00B3221B" w:rsidRPr="00B3221B" w:rsidRDefault="00B3221B" w:rsidP="00B3221B">
      <w:pPr>
        <w:spacing w:line="276" w:lineRule="auto"/>
        <w:jc w:val="both"/>
        <w:rPr>
          <w:rFonts w:eastAsia="Calibri"/>
          <w:sz w:val="28"/>
          <w:szCs w:val="28"/>
        </w:rPr>
      </w:pPr>
      <w:r w:rsidRPr="00B3221B">
        <w:rPr>
          <w:rFonts w:eastAsia="Calibri"/>
          <w:sz w:val="28"/>
          <w:szCs w:val="28"/>
        </w:rPr>
        <w:t>- «сила» - игры с кратковременными мышечными напряжениями динамиче</w:t>
      </w:r>
      <w:r>
        <w:rPr>
          <w:rFonts w:eastAsia="Calibri"/>
          <w:sz w:val="28"/>
          <w:szCs w:val="28"/>
        </w:rPr>
        <w:t>ского и статического характера;</w:t>
      </w:r>
    </w:p>
    <w:p w:rsidR="002D2599" w:rsidRDefault="00B3221B" w:rsidP="00B3221B">
      <w:pPr>
        <w:spacing w:line="276" w:lineRule="auto"/>
        <w:jc w:val="both"/>
        <w:rPr>
          <w:rFonts w:eastAsia="Calibri"/>
          <w:sz w:val="28"/>
          <w:szCs w:val="28"/>
        </w:rPr>
      </w:pPr>
      <w:r w:rsidRPr="00B3221B">
        <w:rPr>
          <w:rFonts w:eastAsia="Calibri"/>
          <w:sz w:val="28"/>
          <w:szCs w:val="28"/>
        </w:rPr>
        <w:t>- «выносливость» игры с неоднократными повторениями активных, энергично выполняемых действий, связанных с непрерывными интенсивными движениями, в которых активные действия чередуются с короткими паузами для отдыха, переходами от одних видов движений к другим.</w:t>
      </w:r>
    </w:p>
    <w:tbl>
      <w:tblPr>
        <w:tblStyle w:val="a9"/>
        <w:tblW w:w="0" w:type="auto"/>
        <w:tblLook w:val="04A0" w:firstRow="1" w:lastRow="0" w:firstColumn="1" w:lastColumn="0" w:noHBand="0" w:noVBand="1"/>
      </w:tblPr>
      <w:tblGrid>
        <w:gridCol w:w="2093"/>
        <w:gridCol w:w="7761"/>
      </w:tblGrid>
      <w:tr w:rsidR="002D2599" w:rsidRPr="000F46FB" w:rsidTr="00A46A6B">
        <w:tc>
          <w:tcPr>
            <w:tcW w:w="2093" w:type="dxa"/>
          </w:tcPr>
          <w:p w:rsidR="002D2599" w:rsidRDefault="002D2599" w:rsidP="00A46A6B">
            <w:pPr>
              <w:spacing w:line="276" w:lineRule="auto"/>
              <w:jc w:val="both"/>
              <w:rPr>
                <w:rFonts w:eastAsia="Calibri"/>
                <w:i/>
                <w:sz w:val="28"/>
                <w:szCs w:val="28"/>
              </w:rPr>
            </w:pPr>
            <w:r w:rsidRPr="004539E8">
              <w:rPr>
                <w:rFonts w:eastAsia="Calibri"/>
                <w:i/>
                <w:sz w:val="28"/>
                <w:szCs w:val="28"/>
                <w:u w:val="single"/>
              </w:rPr>
              <w:t>Спортивные игры:</w:t>
            </w:r>
          </w:p>
        </w:tc>
        <w:tc>
          <w:tcPr>
            <w:tcW w:w="7761" w:type="dxa"/>
          </w:tcPr>
          <w:p w:rsidR="002D2599" w:rsidRPr="000F46FB" w:rsidRDefault="002D2599" w:rsidP="00A46A6B">
            <w:pPr>
              <w:spacing w:line="276" w:lineRule="auto"/>
              <w:jc w:val="both"/>
              <w:rPr>
                <w:rFonts w:eastAsia="Calibri"/>
                <w:sz w:val="28"/>
                <w:szCs w:val="28"/>
              </w:rPr>
            </w:pPr>
            <w:r w:rsidRPr="004539E8">
              <w:rPr>
                <w:rFonts w:eastAsia="Calibri"/>
                <w:sz w:val="28"/>
                <w:szCs w:val="28"/>
              </w:rPr>
              <w:t xml:space="preserve">Одним из средств подготовки юных футболистов являются спортивные игры (баскетбол, хоккей, ручной мяч, пионербол), так как все эти игры являются командными и их в значительной степени объединяет общность игровых действий (индивидуальные,  групповые, командные). Использование спортивных игр при подготовке юных футболистов обеспечивает, прежде всего, хорошую функциональную подготовку, учит умению передвигаться по площадке различными способами, учит взаимодействию участников игры, развивает игровое мышление. Вырабатывает командный </w:t>
            </w:r>
            <w:r>
              <w:rPr>
                <w:rFonts w:eastAsia="Calibri"/>
                <w:sz w:val="28"/>
                <w:szCs w:val="28"/>
              </w:rPr>
              <w:t xml:space="preserve">дух, характер и волю к победе. </w:t>
            </w:r>
          </w:p>
        </w:tc>
      </w:tr>
      <w:tr w:rsidR="002D2599" w:rsidRPr="002D2599" w:rsidTr="00A46A6B">
        <w:tc>
          <w:tcPr>
            <w:tcW w:w="2093" w:type="dxa"/>
          </w:tcPr>
          <w:p w:rsidR="002D2599" w:rsidRDefault="002D2599" w:rsidP="00A46A6B">
            <w:pPr>
              <w:spacing w:line="276" w:lineRule="auto"/>
              <w:jc w:val="both"/>
              <w:rPr>
                <w:rFonts w:eastAsia="Calibri"/>
                <w:i/>
                <w:sz w:val="28"/>
                <w:szCs w:val="28"/>
              </w:rPr>
            </w:pPr>
            <w:r w:rsidRPr="004539E8">
              <w:rPr>
                <w:rFonts w:eastAsia="Calibri"/>
                <w:i/>
                <w:sz w:val="28"/>
                <w:szCs w:val="28"/>
                <w:u w:val="single"/>
              </w:rPr>
              <w:t>Эстафеты:</w:t>
            </w:r>
          </w:p>
        </w:tc>
        <w:tc>
          <w:tcPr>
            <w:tcW w:w="7761" w:type="dxa"/>
          </w:tcPr>
          <w:p w:rsidR="002D2599" w:rsidRPr="002D2599" w:rsidRDefault="002D2599" w:rsidP="00A46A6B">
            <w:pPr>
              <w:spacing w:line="276" w:lineRule="auto"/>
              <w:jc w:val="both"/>
              <w:rPr>
                <w:rFonts w:eastAsia="Calibri"/>
                <w:sz w:val="28"/>
                <w:szCs w:val="28"/>
              </w:rPr>
            </w:pPr>
            <w:r w:rsidRPr="004539E8">
              <w:rPr>
                <w:rFonts w:eastAsia="Calibri"/>
                <w:sz w:val="28"/>
                <w:szCs w:val="28"/>
              </w:rPr>
              <w:t>Для  развития быстроты и ловкости, как наиболее важных качеств футболиста,  используются разнообразные эстафеты (с препятствиями, в парах, скоростные, круговые,</w:t>
            </w:r>
            <w:r>
              <w:rPr>
                <w:rFonts w:eastAsia="Calibri"/>
                <w:sz w:val="28"/>
                <w:szCs w:val="28"/>
              </w:rPr>
              <w:t xml:space="preserve"> с предметами и без предмета). </w:t>
            </w:r>
          </w:p>
        </w:tc>
      </w:tr>
    </w:tbl>
    <w:p w:rsidR="002D2599" w:rsidRDefault="002D2599" w:rsidP="00B3221B">
      <w:pPr>
        <w:spacing w:line="276" w:lineRule="auto"/>
        <w:jc w:val="both"/>
        <w:rPr>
          <w:rFonts w:eastAsia="Calibri"/>
          <w:sz w:val="28"/>
          <w:szCs w:val="28"/>
        </w:rPr>
      </w:pPr>
    </w:p>
    <w:p w:rsidR="002D2599" w:rsidRDefault="002D2599" w:rsidP="00B3221B">
      <w:pPr>
        <w:spacing w:line="276" w:lineRule="auto"/>
        <w:jc w:val="both"/>
        <w:rPr>
          <w:rFonts w:eastAsia="Calibri"/>
          <w:b/>
          <w:sz w:val="28"/>
          <w:szCs w:val="28"/>
        </w:rPr>
      </w:pPr>
    </w:p>
    <w:p w:rsidR="002D2599" w:rsidRDefault="002D2599" w:rsidP="00B3221B">
      <w:pPr>
        <w:spacing w:line="276" w:lineRule="auto"/>
        <w:jc w:val="both"/>
        <w:rPr>
          <w:rFonts w:eastAsia="Calibri"/>
          <w:b/>
          <w:sz w:val="28"/>
          <w:szCs w:val="28"/>
        </w:rPr>
      </w:pPr>
    </w:p>
    <w:p w:rsidR="00B3221B" w:rsidRPr="002D2599" w:rsidRDefault="00B3221B" w:rsidP="00B3221B">
      <w:pPr>
        <w:spacing w:line="276" w:lineRule="auto"/>
        <w:jc w:val="both"/>
        <w:rPr>
          <w:rFonts w:eastAsia="Calibri"/>
          <w:szCs w:val="28"/>
        </w:rPr>
      </w:pPr>
      <w:r w:rsidRPr="002D2599">
        <w:rPr>
          <w:rFonts w:eastAsia="Calibri"/>
          <w:b/>
          <w:sz w:val="28"/>
          <w:szCs w:val="28"/>
        </w:rPr>
        <w:lastRenderedPageBreak/>
        <w:t>Спортивное и специальное оборудование</w:t>
      </w:r>
    </w:p>
    <w:p w:rsidR="00B3221B" w:rsidRPr="00B3221B" w:rsidRDefault="00B3221B" w:rsidP="00B3221B">
      <w:pPr>
        <w:spacing w:line="276" w:lineRule="auto"/>
        <w:jc w:val="both"/>
        <w:rPr>
          <w:rFonts w:eastAsia="Calibri"/>
          <w:sz w:val="28"/>
          <w:szCs w:val="28"/>
        </w:rPr>
      </w:pPr>
      <w:r w:rsidRPr="00B3221B">
        <w:rPr>
          <w:rFonts w:eastAsia="Calibri"/>
          <w:sz w:val="28"/>
          <w:szCs w:val="28"/>
        </w:rPr>
        <w:t xml:space="preserve">Цель: формирование у обучающихся знаний варианта спортивной экипировки (спортивного оборудования и </w:t>
      </w:r>
      <w:proofErr w:type="gramStart"/>
      <w:r w:rsidRPr="00B3221B">
        <w:rPr>
          <w:rFonts w:eastAsia="Calibri"/>
          <w:sz w:val="28"/>
          <w:szCs w:val="28"/>
        </w:rPr>
        <w:t>–и</w:t>
      </w:r>
      <w:proofErr w:type="gramEnd"/>
      <w:r w:rsidRPr="00B3221B">
        <w:rPr>
          <w:rFonts w:eastAsia="Calibri"/>
          <w:sz w:val="28"/>
          <w:szCs w:val="28"/>
        </w:rPr>
        <w:t>ли инвентаря) и умений ух</w:t>
      </w:r>
      <w:r>
        <w:rPr>
          <w:rFonts w:eastAsia="Calibri"/>
          <w:sz w:val="28"/>
          <w:szCs w:val="28"/>
        </w:rPr>
        <w:t>ода соответственно виду спорта.</w:t>
      </w:r>
    </w:p>
    <w:p w:rsidR="00B3221B" w:rsidRPr="00B3221B" w:rsidRDefault="00B3221B" w:rsidP="00B3221B">
      <w:pPr>
        <w:spacing w:line="276" w:lineRule="auto"/>
        <w:jc w:val="both"/>
        <w:rPr>
          <w:rFonts w:eastAsia="Calibri"/>
          <w:sz w:val="28"/>
          <w:szCs w:val="28"/>
        </w:rPr>
      </w:pPr>
      <w:r>
        <w:rPr>
          <w:rFonts w:eastAsia="Calibri"/>
          <w:sz w:val="28"/>
          <w:szCs w:val="28"/>
        </w:rPr>
        <w:t>Средства:</w:t>
      </w:r>
    </w:p>
    <w:p w:rsidR="00B3221B" w:rsidRPr="00B3221B" w:rsidRDefault="00B3221B" w:rsidP="00B3221B">
      <w:pPr>
        <w:spacing w:line="276" w:lineRule="auto"/>
        <w:jc w:val="both"/>
        <w:rPr>
          <w:rFonts w:eastAsia="Calibri"/>
          <w:sz w:val="28"/>
          <w:szCs w:val="28"/>
        </w:rPr>
      </w:pPr>
      <w:r w:rsidRPr="00B3221B">
        <w:rPr>
          <w:rFonts w:eastAsia="Calibri"/>
          <w:sz w:val="28"/>
          <w:szCs w:val="28"/>
        </w:rPr>
        <w:t xml:space="preserve">- постоянные тренировочные и соревновательные действия </w:t>
      </w:r>
      <w:proofErr w:type="gramStart"/>
      <w:r w:rsidRPr="00B3221B">
        <w:rPr>
          <w:rFonts w:eastAsia="Calibri"/>
          <w:sz w:val="28"/>
          <w:szCs w:val="28"/>
        </w:rPr>
        <w:t>обучающихся</w:t>
      </w:r>
      <w:proofErr w:type="gramEnd"/>
      <w:r w:rsidRPr="00B3221B">
        <w:rPr>
          <w:rFonts w:eastAsia="Calibri"/>
          <w:sz w:val="28"/>
          <w:szCs w:val="28"/>
        </w:rPr>
        <w:t xml:space="preserve"> в спортивной экипир</w:t>
      </w:r>
      <w:r>
        <w:rPr>
          <w:rFonts w:eastAsia="Calibri"/>
          <w:sz w:val="28"/>
          <w:szCs w:val="28"/>
        </w:rPr>
        <w:t>овки;</w:t>
      </w:r>
    </w:p>
    <w:p w:rsidR="00B3221B" w:rsidRPr="00B3221B" w:rsidRDefault="00B3221B" w:rsidP="00B3221B">
      <w:pPr>
        <w:spacing w:line="276" w:lineRule="auto"/>
        <w:jc w:val="both"/>
        <w:rPr>
          <w:rFonts w:eastAsia="Calibri"/>
          <w:sz w:val="28"/>
          <w:szCs w:val="28"/>
        </w:rPr>
      </w:pPr>
      <w:r w:rsidRPr="00B3221B">
        <w:rPr>
          <w:rFonts w:eastAsia="Calibri"/>
          <w:sz w:val="28"/>
          <w:szCs w:val="28"/>
        </w:rPr>
        <w:t>- уход и самоконтроль с</w:t>
      </w:r>
      <w:r>
        <w:rPr>
          <w:rFonts w:eastAsia="Calibri"/>
          <w:sz w:val="28"/>
          <w:szCs w:val="28"/>
        </w:rPr>
        <w:t>остояния спортивной экипировки,</w:t>
      </w:r>
    </w:p>
    <w:p w:rsidR="00105260" w:rsidRDefault="00B3221B" w:rsidP="00B3221B">
      <w:pPr>
        <w:spacing w:line="276" w:lineRule="auto"/>
        <w:jc w:val="both"/>
        <w:rPr>
          <w:rFonts w:eastAsia="Calibri"/>
          <w:sz w:val="28"/>
          <w:szCs w:val="28"/>
        </w:rPr>
      </w:pPr>
      <w:r w:rsidRPr="00B3221B">
        <w:rPr>
          <w:rFonts w:eastAsia="Calibri"/>
          <w:sz w:val="28"/>
          <w:szCs w:val="28"/>
        </w:rPr>
        <w:t>- задания в подготовке проведения мест занятий.</w:t>
      </w:r>
    </w:p>
    <w:p w:rsidR="00B2020E" w:rsidRDefault="00B2020E" w:rsidP="00385677">
      <w:pPr>
        <w:spacing w:line="276" w:lineRule="auto"/>
        <w:jc w:val="both"/>
        <w:rPr>
          <w:rFonts w:eastAsia="Calibri"/>
          <w:sz w:val="28"/>
          <w:szCs w:val="28"/>
        </w:rPr>
      </w:pPr>
    </w:p>
    <w:p w:rsidR="00B2020E" w:rsidRPr="004539E8" w:rsidRDefault="00B2020E" w:rsidP="00385677">
      <w:pPr>
        <w:spacing w:line="276" w:lineRule="auto"/>
        <w:jc w:val="both"/>
        <w:rPr>
          <w:rFonts w:eastAsia="Calibri"/>
          <w:sz w:val="28"/>
          <w:szCs w:val="28"/>
        </w:rPr>
      </w:pPr>
    </w:p>
    <w:p w:rsidR="004619F8" w:rsidRPr="00B3221B" w:rsidRDefault="004619F8" w:rsidP="00B3221B">
      <w:pPr>
        <w:pStyle w:val="a8"/>
        <w:numPr>
          <w:ilvl w:val="0"/>
          <w:numId w:val="1"/>
        </w:numPr>
        <w:spacing w:after="120" w:line="276" w:lineRule="auto"/>
        <w:jc w:val="center"/>
        <w:rPr>
          <w:rFonts w:eastAsia="Calibri"/>
          <w:b/>
          <w:sz w:val="28"/>
          <w:szCs w:val="28"/>
        </w:rPr>
      </w:pPr>
      <w:r w:rsidRPr="00B3221B">
        <w:rPr>
          <w:rFonts w:eastAsia="Calibri"/>
          <w:b/>
          <w:sz w:val="28"/>
          <w:szCs w:val="28"/>
        </w:rPr>
        <w:t xml:space="preserve">Система контроля и зачетные требования. </w:t>
      </w:r>
    </w:p>
    <w:p w:rsidR="00105260" w:rsidRPr="00105260" w:rsidRDefault="00105260" w:rsidP="002D2599">
      <w:pPr>
        <w:pStyle w:val="a8"/>
        <w:widowControl w:val="0"/>
        <w:suppressAutoHyphens/>
        <w:spacing w:line="276" w:lineRule="auto"/>
        <w:ind w:left="0" w:firstLine="709"/>
        <w:jc w:val="both"/>
        <w:textAlignment w:val="baseline"/>
        <w:rPr>
          <w:rFonts w:eastAsia="Andale Sans UI" w:cs="Arial"/>
          <w:color w:val="000000"/>
          <w:kern w:val="1"/>
          <w:sz w:val="29"/>
          <w:szCs w:val="33"/>
          <w:lang w:eastAsia="fa-IR" w:bidi="fa-IR"/>
        </w:rPr>
      </w:pPr>
      <w:r w:rsidRPr="00105260">
        <w:rPr>
          <w:rFonts w:eastAsia="Andale Sans UI" w:cs="Arial"/>
          <w:color w:val="000000"/>
          <w:kern w:val="1"/>
          <w:sz w:val="28"/>
          <w:szCs w:val="28"/>
          <w:lang w:eastAsia="fa-IR" w:bidi="fa-IR"/>
        </w:rPr>
        <w:t xml:space="preserve">С целью оценки результатов освоения программного материала, определения </w:t>
      </w:r>
      <w:r w:rsidRPr="00105260">
        <w:rPr>
          <w:rFonts w:eastAsia="Andale Sans UI" w:cs="Arial"/>
          <w:color w:val="000000"/>
          <w:kern w:val="1"/>
          <w:sz w:val="29"/>
          <w:szCs w:val="33"/>
          <w:lang w:eastAsia="fa-IR" w:bidi="fa-IR"/>
        </w:rPr>
        <w:t xml:space="preserve">степени достижения цели и решения поставленных задач, а так же </w:t>
      </w:r>
      <w:r w:rsidRPr="00105260">
        <w:rPr>
          <w:rFonts w:eastAsia="Andale Sans UI" w:cs="Arial"/>
          <w:color w:val="000000"/>
          <w:kern w:val="1"/>
          <w:sz w:val="28"/>
          <w:szCs w:val="28"/>
          <w:lang w:eastAsia="fa-IR" w:bidi="fa-IR"/>
        </w:rPr>
        <w:t xml:space="preserve">влияния физических </w:t>
      </w:r>
      <w:proofErr w:type="gramStart"/>
      <w:r w:rsidRPr="00105260">
        <w:rPr>
          <w:rFonts w:eastAsia="Andale Sans UI" w:cs="Arial"/>
          <w:color w:val="000000"/>
          <w:kern w:val="1"/>
          <w:sz w:val="28"/>
          <w:szCs w:val="28"/>
          <w:lang w:eastAsia="fa-IR" w:bidi="fa-IR"/>
        </w:rPr>
        <w:t>упражнений</w:t>
      </w:r>
      <w:proofErr w:type="gramEnd"/>
      <w:r w:rsidRPr="00105260">
        <w:rPr>
          <w:rFonts w:eastAsia="Andale Sans UI" w:cs="Arial"/>
          <w:color w:val="000000"/>
          <w:kern w:val="1"/>
          <w:sz w:val="28"/>
          <w:szCs w:val="28"/>
          <w:lang w:eastAsia="fa-IR" w:bidi="fa-IR"/>
        </w:rPr>
        <w:t xml:space="preserve"> на организм обучающихся осуществляется медико-педагогический контроль. Контроль   должен быть комплексными, проводится регулярно и своевременно, основываться на объективных и количественных критериях.</w:t>
      </w:r>
    </w:p>
    <w:p w:rsidR="00105260" w:rsidRPr="00105260" w:rsidRDefault="00105260" w:rsidP="002D2599">
      <w:pPr>
        <w:pStyle w:val="a8"/>
        <w:widowControl w:val="0"/>
        <w:suppressAutoHyphens/>
        <w:spacing w:line="276" w:lineRule="auto"/>
        <w:ind w:left="0"/>
        <w:jc w:val="both"/>
        <w:textAlignment w:val="baseline"/>
        <w:rPr>
          <w:rFonts w:eastAsia="Andale Sans UI" w:cs="Arial"/>
          <w:color w:val="000000"/>
          <w:kern w:val="1"/>
          <w:sz w:val="28"/>
          <w:szCs w:val="28"/>
          <w:lang w:eastAsia="fa-IR" w:bidi="fa-IR"/>
        </w:rPr>
      </w:pPr>
      <w:proofErr w:type="gramStart"/>
      <w:r w:rsidRPr="00105260">
        <w:rPr>
          <w:rFonts w:eastAsia="Andale Sans UI" w:cs="Arial"/>
          <w:color w:val="000000"/>
          <w:kern w:val="1"/>
          <w:sz w:val="28"/>
          <w:szCs w:val="28"/>
          <w:lang w:eastAsia="fa-IR" w:bidi="fa-IR"/>
        </w:rPr>
        <w:t>Контроль за</w:t>
      </w:r>
      <w:proofErr w:type="gramEnd"/>
      <w:r w:rsidRPr="00105260">
        <w:rPr>
          <w:rFonts w:eastAsia="Andale Sans UI" w:cs="Arial"/>
          <w:color w:val="000000"/>
          <w:kern w:val="1"/>
          <w:sz w:val="28"/>
          <w:szCs w:val="28"/>
          <w:lang w:eastAsia="fa-IR" w:bidi="fa-IR"/>
        </w:rPr>
        <w:t xml:space="preserve"> состоянием здоровья, допуск к занятиям футболом и участия в соревнованиях  осуществл</w:t>
      </w:r>
      <w:r>
        <w:rPr>
          <w:rFonts w:eastAsia="Andale Sans UI" w:cs="Arial"/>
          <w:color w:val="000000"/>
          <w:kern w:val="1"/>
          <w:sz w:val="28"/>
          <w:szCs w:val="28"/>
          <w:lang w:eastAsia="fa-IR" w:bidi="fa-IR"/>
        </w:rPr>
        <w:t xml:space="preserve">яется медицинскими работниками  - </w:t>
      </w:r>
      <w:r w:rsidRPr="00105260">
        <w:rPr>
          <w:rFonts w:eastAsia="Andale Sans UI" w:cs="Arial"/>
          <w:color w:val="000000"/>
          <w:kern w:val="1"/>
          <w:sz w:val="28"/>
          <w:szCs w:val="28"/>
          <w:lang w:eastAsia="fa-IR" w:bidi="fa-IR"/>
        </w:rPr>
        <w:t>врачами  медицинских учреждений.</w:t>
      </w:r>
    </w:p>
    <w:p w:rsidR="00105260" w:rsidRDefault="00105260" w:rsidP="002D2599">
      <w:pPr>
        <w:pStyle w:val="a8"/>
        <w:widowControl w:val="0"/>
        <w:suppressAutoHyphens/>
        <w:spacing w:line="276" w:lineRule="auto"/>
        <w:ind w:left="0"/>
        <w:jc w:val="both"/>
        <w:textAlignment w:val="baseline"/>
        <w:rPr>
          <w:rFonts w:eastAsia="Andale Sans UI" w:cs="Arial"/>
          <w:color w:val="000000"/>
          <w:kern w:val="1"/>
          <w:sz w:val="28"/>
          <w:szCs w:val="28"/>
          <w:lang w:eastAsia="fa-IR" w:bidi="fa-IR"/>
        </w:rPr>
      </w:pPr>
      <w:r w:rsidRPr="00105260">
        <w:rPr>
          <w:rFonts w:eastAsia="Andale Sans UI" w:cs="Arial"/>
          <w:color w:val="000000"/>
          <w:kern w:val="1"/>
          <w:sz w:val="28"/>
          <w:szCs w:val="28"/>
          <w:lang w:eastAsia="fa-IR" w:bidi="fa-IR"/>
        </w:rPr>
        <w:t xml:space="preserve"> Допуск к занятиям на этапе начальной подготовки  проводится на основании заключения о состоянии здоровья от специалистов  амбулаторно-поликлинических учреждений, врачебно-физкультурных диспансеров.</w:t>
      </w:r>
    </w:p>
    <w:p w:rsidR="00105260" w:rsidRPr="00105260" w:rsidRDefault="00105260" w:rsidP="00105260">
      <w:pPr>
        <w:widowControl w:val="0"/>
        <w:suppressAutoHyphens/>
        <w:spacing w:line="276" w:lineRule="auto"/>
        <w:ind w:firstLine="709"/>
        <w:jc w:val="both"/>
        <w:textAlignment w:val="baseline"/>
        <w:rPr>
          <w:rFonts w:eastAsia="Andale Sans UI" w:cs="Tahoma"/>
          <w:color w:val="000000"/>
          <w:kern w:val="1"/>
          <w:sz w:val="28"/>
          <w:szCs w:val="28"/>
          <w:lang w:eastAsia="fa-IR" w:bidi="fa-IR"/>
        </w:rPr>
      </w:pPr>
      <w:r w:rsidRPr="00105260">
        <w:rPr>
          <w:rFonts w:eastAsia="Andale Sans UI" w:cs="Arial"/>
          <w:color w:val="000000"/>
          <w:kern w:val="1"/>
          <w:sz w:val="28"/>
          <w:szCs w:val="28"/>
          <w:lang w:eastAsia="fa-IR" w:bidi="fa-IR"/>
        </w:rPr>
        <w:t xml:space="preserve">Контроль </w:t>
      </w:r>
      <w:r w:rsidRPr="00105260">
        <w:rPr>
          <w:rFonts w:eastAsia="Andale Sans UI" w:cs="Tahoma"/>
          <w:color w:val="000000"/>
          <w:kern w:val="1"/>
          <w:sz w:val="28"/>
          <w:szCs w:val="28"/>
          <w:lang w:eastAsia="fa-IR" w:bidi="fa-IR"/>
        </w:rPr>
        <w:t xml:space="preserve">за </w:t>
      </w:r>
      <w:r w:rsidRPr="00105260">
        <w:rPr>
          <w:rFonts w:eastAsia="Andale Sans UI" w:cs="Arial"/>
          <w:color w:val="000000"/>
          <w:kern w:val="1"/>
          <w:sz w:val="28"/>
          <w:szCs w:val="28"/>
          <w:lang w:eastAsia="fa-IR" w:bidi="fa-IR"/>
        </w:rPr>
        <w:t xml:space="preserve"> технической </w:t>
      </w:r>
      <w:r w:rsidRPr="00105260">
        <w:rPr>
          <w:rFonts w:eastAsia="Andale Sans UI" w:cs="Tahoma"/>
          <w:color w:val="000000"/>
          <w:kern w:val="1"/>
          <w:sz w:val="28"/>
          <w:szCs w:val="28"/>
          <w:lang w:eastAsia="fa-IR" w:bidi="fa-IR"/>
        </w:rPr>
        <w:t xml:space="preserve">и </w:t>
      </w:r>
      <w:r w:rsidRPr="00105260">
        <w:rPr>
          <w:rFonts w:eastAsia="Andale Sans UI" w:cs="Arial"/>
          <w:color w:val="000000"/>
          <w:kern w:val="1"/>
          <w:sz w:val="28"/>
          <w:szCs w:val="28"/>
          <w:lang w:eastAsia="fa-IR" w:bidi="fa-IR"/>
        </w:rPr>
        <w:t>ф</w:t>
      </w:r>
      <w:r w:rsidRPr="00105260">
        <w:rPr>
          <w:rFonts w:eastAsia="Andale Sans UI" w:cs="Tahoma"/>
          <w:color w:val="000000"/>
          <w:kern w:val="1"/>
          <w:sz w:val="28"/>
          <w:szCs w:val="28"/>
          <w:lang w:eastAsia="fa-IR" w:bidi="fa-IR"/>
        </w:rPr>
        <w:t>и</w:t>
      </w:r>
      <w:r w:rsidRPr="00105260">
        <w:rPr>
          <w:rFonts w:eastAsia="Andale Sans UI" w:cs="Arial"/>
          <w:color w:val="000000"/>
          <w:kern w:val="1"/>
          <w:sz w:val="28"/>
          <w:szCs w:val="28"/>
          <w:lang w:eastAsia="fa-IR" w:bidi="fa-IR"/>
        </w:rPr>
        <w:t>зи</w:t>
      </w:r>
      <w:r w:rsidRPr="00105260">
        <w:rPr>
          <w:rFonts w:eastAsia="Andale Sans UI" w:cs="Tahoma"/>
          <w:color w:val="000000"/>
          <w:kern w:val="1"/>
          <w:sz w:val="28"/>
          <w:szCs w:val="28"/>
          <w:lang w:eastAsia="fa-IR" w:bidi="fa-IR"/>
        </w:rPr>
        <w:t>че</w:t>
      </w:r>
      <w:r w:rsidRPr="00105260">
        <w:rPr>
          <w:rFonts w:eastAsia="Andale Sans UI" w:cs="Arial"/>
          <w:color w:val="000000"/>
          <w:kern w:val="1"/>
          <w:sz w:val="28"/>
          <w:szCs w:val="28"/>
          <w:lang w:eastAsia="fa-IR" w:bidi="fa-IR"/>
        </w:rPr>
        <w:t>ск</w:t>
      </w:r>
      <w:r w:rsidRPr="00105260">
        <w:rPr>
          <w:rFonts w:eastAsia="Andale Sans UI" w:cs="Tahoma"/>
          <w:color w:val="000000"/>
          <w:kern w:val="1"/>
          <w:sz w:val="28"/>
          <w:szCs w:val="28"/>
          <w:lang w:eastAsia="fa-IR" w:bidi="fa-IR"/>
        </w:rPr>
        <w:t>о</w:t>
      </w:r>
      <w:r w:rsidRPr="00105260">
        <w:rPr>
          <w:rFonts w:eastAsia="Andale Sans UI" w:cs="Arial"/>
          <w:color w:val="000000"/>
          <w:kern w:val="1"/>
          <w:sz w:val="28"/>
          <w:szCs w:val="28"/>
          <w:lang w:eastAsia="fa-IR" w:bidi="fa-IR"/>
        </w:rPr>
        <w:t>й подгото</w:t>
      </w:r>
      <w:r w:rsidRPr="00105260">
        <w:rPr>
          <w:rFonts w:eastAsia="Andale Sans UI" w:cs="Tahoma"/>
          <w:color w:val="000000"/>
          <w:kern w:val="1"/>
          <w:sz w:val="28"/>
          <w:szCs w:val="28"/>
          <w:lang w:eastAsia="fa-IR" w:bidi="fa-IR"/>
        </w:rPr>
        <w:t>вл</w:t>
      </w:r>
      <w:r w:rsidRPr="00105260">
        <w:rPr>
          <w:rFonts w:eastAsia="Andale Sans UI" w:cs="Arial"/>
          <w:color w:val="000000"/>
          <w:kern w:val="1"/>
          <w:sz w:val="28"/>
          <w:szCs w:val="28"/>
          <w:lang w:eastAsia="fa-IR" w:bidi="fa-IR"/>
        </w:rPr>
        <w:t>е</w:t>
      </w:r>
      <w:r w:rsidRPr="00105260">
        <w:rPr>
          <w:rFonts w:eastAsia="Andale Sans UI" w:cs="Tahoma"/>
          <w:color w:val="000000"/>
          <w:kern w:val="1"/>
          <w:sz w:val="28"/>
          <w:szCs w:val="28"/>
          <w:lang w:eastAsia="fa-IR" w:bidi="fa-IR"/>
        </w:rPr>
        <w:t>н</w:t>
      </w:r>
      <w:r w:rsidRPr="00105260">
        <w:rPr>
          <w:rFonts w:eastAsia="Andale Sans UI" w:cs="Arial"/>
          <w:color w:val="000000"/>
          <w:kern w:val="1"/>
          <w:sz w:val="28"/>
          <w:szCs w:val="28"/>
          <w:lang w:eastAsia="fa-IR" w:bidi="fa-IR"/>
        </w:rPr>
        <w:t>но</w:t>
      </w:r>
      <w:r w:rsidRPr="00105260">
        <w:rPr>
          <w:rFonts w:eastAsia="Andale Sans UI" w:cs="Tahoma"/>
          <w:color w:val="000000"/>
          <w:kern w:val="1"/>
          <w:sz w:val="28"/>
          <w:szCs w:val="28"/>
          <w:lang w:eastAsia="fa-IR" w:bidi="fa-IR"/>
        </w:rPr>
        <w:t>с</w:t>
      </w:r>
      <w:r w:rsidRPr="00105260">
        <w:rPr>
          <w:rFonts w:eastAsia="Andale Sans UI" w:cs="Arial"/>
          <w:color w:val="000000"/>
          <w:kern w:val="1"/>
          <w:sz w:val="28"/>
          <w:szCs w:val="28"/>
          <w:lang w:eastAsia="fa-IR" w:bidi="fa-IR"/>
        </w:rPr>
        <w:t>ть</w:t>
      </w:r>
      <w:r w:rsidRPr="00105260">
        <w:rPr>
          <w:rFonts w:eastAsia="Andale Sans UI" w:cs="Tahoma"/>
          <w:color w:val="000000"/>
          <w:kern w:val="1"/>
          <w:sz w:val="28"/>
          <w:szCs w:val="28"/>
          <w:lang w:eastAsia="fa-IR" w:bidi="fa-IR"/>
        </w:rPr>
        <w:t>ю о</w:t>
      </w:r>
      <w:r w:rsidRPr="00105260">
        <w:rPr>
          <w:rFonts w:eastAsia="Andale Sans UI" w:cs="Arial"/>
          <w:color w:val="000000"/>
          <w:kern w:val="1"/>
          <w:sz w:val="28"/>
          <w:szCs w:val="28"/>
          <w:lang w:eastAsia="fa-IR" w:bidi="fa-IR"/>
        </w:rPr>
        <w:t>существляется тренером</w:t>
      </w:r>
      <w:r w:rsidRPr="00105260">
        <w:rPr>
          <w:rFonts w:eastAsia="Andale Sans UI" w:cs="Tahoma"/>
          <w:color w:val="000000"/>
          <w:kern w:val="1"/>
          <w:sz w:val="28"/>
          <w:szCs w:val="28"/>
          <w:lang w:eastAsia="fa-IR" w:bidi="fa-IR"/>
        </w:rPr>
        <w:t xml:space="preserve">-преподавателем. </w:t>
      </w:r>
      <w:proofErr w:type="gramStart"/>
      <w:r w:rsidRPr="00105260">
        <w:rPr>
          <w:rFonts w:eastAsia="Andale Sans UI" w:cs="Tahoma"/>
          <w:color w:val="000000"/>
          <w:kern w:val="1"/>
          <w:sz w:val="28"/>
          <w:szCs w:val="28"/>
          <w:lang w:eastAsia="fa-IR" w:bidi="fa-IR"/>
        </w:rPr>
        <w:t>Контроль за</w:t>
      </w:r>
      <w:proofErr w:type="gramEnd"/>
      <w:r w:rsidRPr="00105260">
        <w:rPr>
          <w:rFonts w:eastAsia="Andale Sans UI" w:cs="Tahoma"/>
          <w:color w:val="000000"/>
          <w:kern w:val="1"/>
          <w:sz w:val="28"/>
          <w:szCs w:val="28"/>
          <w:lang w:eastAsia="fa-IR" w:bidi="fa-IR"/>
        </w:rPr>
        <w:t xml:space="preserve">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rsidR="00105260" w:rsidRPr="00105260" w:rsidRDefault="00105260" w:rsidP="00105260">
      <w:pPr>
        <w:widowControl w:val="0"/>
        <w:suppressAutoHyphens/>
        <w:spacing w:line="276" w:lineRule="auto"/>
        <w:ind w:firstLine="709"/>
        <w:jc w:val="both"/>
        <w:textAlignment w:val="baseline"/>
        <w:rPr>
          <w:rFonts w:eastAsia="Andale Sans UI" w:cs="Arial"/>
          <w:color w:val="000000"/>
          <w:kern w:val="1"/>
          <w:sz w:val="28"/>
          <w:szCs w:val="28"/>
          <w:lang w:eastAsia="fa-IR" w:bidi="fa-IR"/>
        </w:rPr>
      </w:pPr>
      <w:r w:rsidRPr="00105260">
        <w:rPr>
          <w:rFonts w:eastAsia="Andale Sans UI" w:cs="Arial"/>
          <w:color w:val="000000"/>
          <w:kern w:val="1"/>
          <w:sz w:val="28"/>
          <w:szCs w:val="28"/>
          <w:lang w:eastAsia="fa-IR" w:bidi="fa-IR"/>
        </w:rPr>
        <w:t xml:space="preserve">Педагогический контроль в виде аттестации  проводится для определения уровня освоения  программного материала, физической и спортивной подготовленности </w:t>
      </w:r>
      <w:proofErr w:type="gramStart"/>
      <w:r w:rsidRPr="00105260">
        <w:rPr>
          <w:rFonts w:eastAsia="Andale Sans UI" w:cs="Arial"/>
          <w:color w:val="000000"/>
          <w:kern w:val="1"/>
          <w:sz w:val="28"/>
          <w:szCs w:val="28"/>
          <w:lang w:eastAsia="fa-IR" w:bidi="fa-IR"/>
        </w:rPr>
        <w:t>обучающихся</w:t>
      </w:r>
      <w:proofErr w:type="gramEnd"/>
      <w:r w:rsidRPr="00105260">
        <w:rPr>
          <w:rFonts w:eastAsia="Andale Sans UI" w:cs="Arial"/>
          <w:color w:val="000000"/>
          <w:kern w:val="1"/>
          <w:sz w:val="28"/>
          <w:szCs w:val="28"/>
          <w:lang w:eastAsia="fa-IR" w:bidi="fa-IR"/>
        </w:rPr>
        <w:t>.</w:t>
      </w:r>
    </w:p>
    <w:p w:rsidR="00105260" w:rsidRPr="00105260" w:rsidRDefault="00105260" w:rsidP="00105260">
      <w:pPr>
        <w:widowControl w:val="0"/>
        <w:suppressAutoHyphens/>
        <w:spacing w:line="276" w:lineRule="auto"/>
        <w:ind w:left="-11" w:firstLine="709"/>
        <w:jc w:val="both"/>
        <w:textAlignment w:val="baseline"/>
        <w:rPr>
          <w:rFonts w:eastAsia="Andale Sans UI" w:cs="Tahoma"/>
          <w:kern w:val="1"/>
          <w:sz w:val="28"/>
          <w:szCs w:val="28"/>
          <w:u w:val="single"/>
          <w:lang w:eastAsia="fa-IR" w:bidi="fa-IR"/>
        </w:rPr>
      </w:pPr>
      <w:r w:rsidRPr="00105260">
        <w:rPr>
          <w:rFonts w:eastAsia="Andale Sans UI" w:cs="Tahoma"/>
          <w:kern w:val="1"/>
          <w:sz w:val="28"/>
          <w:szCs w:val="28"/>
          <w:lang w:eastAsia="fa-IR" w:bidi="fa-IR"/>
        </w:rPr>
        <w:t xml:space="preserve">   </w:t>
      </w:r>
      <w:r w:rsidRPr="00105260">
        <w:rPr>
          <w:rFonts w:eastAsia="Andale Sans UI" w:cs="Tahoma"/>
          <w:kern w:val="1"/>
          <w:sz w:val="28"/>
          <w:szCs w:val="28"/>
          <w:u w:val="single"/>
          <w:lang w:eastAsia="fa-IR" w:bidi="fa-IR"/>
        </w:rPr>
        <w:t>Основными формами   аттестации являются:</w:t>
      </w:r>
    </w:p>
    <w:p w:rsidR="00105260" w:rsidRPr="00105260" w:rsidRDefault="00105260" w:rsidP="00105260">
      <w:pPr>
        <w:widowControl w:val="0"/>
        <w:suppressAutoHyphens/>
        <w:spacing w:line="276" w:lineRule="auto"/>
        <w:ind w:left="-11" w:firstLine="709"/>
        <w:jc w:val="both"/>
        <w:textAlignment w:val="baseline"/>
        <w:rPr>
          <w:rFonts w:eastAsia="Andale Sans UI" w:cs="Tahoma"/>
          <w:kern w:val="1"/>
          <w:sz w:val="28"/>
          <w:szCs w:val="28"/>
          <w:lang w:eastAsia="fa-IR" w:bidi="fa-IR"/>
        </w:rPr>
      </w:pPr>
      <w:r w:rsidRPr="00105260">
        <w:rPr>
          <w:rFonts w:eastAsia="Andale Sans UI" w:cs="Tahoma"/>
          <w:kern w:val="1"/>
          <w:sz w:val="28"/>
          <w:szCs w:val="28"/>
          <w:lang w:eastAsia="fa-IR" w:bidi="fa-IR"/>
        </w:rPr>
        <w:t>- тестирование (аттестация по теоретической подготовке для этапа углубленной специализации),</w:t>
      </w:r>
    </w:p>
    <w:p w:rsidR="00105260" w:rsidRPr="00105260" w:rsidRDefault="00105260" w:rsidP="00105260">
      <w:pPr>
        <w:widowControl w:val="0"/>
        <w:suppressAutoHyphens/>
        <w:spacing w:line="276" w:lineRule="auto"/>
        <w:ind w:left="-11" w:firstLine="709"/>
        <w:jc w:val="both"/>
        <w:textAlignment w:val="baseline"/>
        <w:rPr>
          <w:rFonts w:eastAsia="Andale Sans UI" w:cs="Tahoma"/>
          <w:kern w:val="1"/>
          <w:sz w:val="28"/>
          <w:szCs w:val="28"/>
          <w:lang w:eastAsia="fa-IR" w:bidi="fa-IR"/>
        </w:rPr>
      </w:pPr>
      <w:r w:rsidRPr="00105260">
        <w:rPr>
          <w:rFonts w:eastAsia="Andale Sans UI" w:cs="Tahoma"/>
          <w:kern w:val="1"/>
          <w:sz w:val="28"/>
          <w:szCs w:val="28"/>
          <w:lang w:val="de-DE" w:eastAsia="fa-IR" w:bidi="fa-IR"/>
        </w:rPr>
        <w:t xml:space="preserve">- </w:t>
      </w:r>
      <w:r w:rsidRPr="00105260">
        <w:rPr>
          <w:rFonts w:eastAsia="Andale Sans UI" w:cs="Tahoma"/>
          <w:kern w:val="1"/>
          <w:sz w:val="28"/>
          <w:szCs w:val="28"/>
          <w:lang w:eastAsia="fa-IR" w:bidi="fa-IR"/>
        </w:rPr>
        <w:t>сдача контрольных нормативов (для определения уровня общей, специальной и  технической подготовленности)</w:t>
      </w:r>
    </w:p>
    <w:p w:rsidR="00105260" w:rsidRPr="00105260" w:rsidRDefault="00105260" w:rsidP="00105260">
      <w:pPr>
        <w:widowControl w:val="0"/>
        <w:suppressAutoHyphens/>
        <w:spacing w:line="276" w:lineRule="auto"/>
        <w:ind w:left="-11" w:firstLine="709"/>
        <w:jc w:val="both"/>
        <w:textAlignment w:val="baseline"/>
        <w:rPr>
          <w:rFonts w:eastAsia="Andale Sans UI" w:cs="Tahoma"/>
          <w:kern w:val="1"/>
          <w:sz w:val="28"/>
          <w:szCs w:val="28"/>
          <w:lang w:eastAsia="fa-IR" w:bidi="fa-IR"/>
        </w:rPr>
      </w:pPr>
      <w:r w:rsidRPr="00105260">
        <w:rPr>
          <w:rFonts w:eastAsia="Andale Sans UI" w:cs="Tahoma"/>
          <w:kern w:val="1"/>
          <w:sz w:val="28"/>
          <w:szCs w:val="28"/>
          <w:lang w:eastAsia="fa-IR" w:bidi="fa-IR"/>
        </w:rPr>
        <w:t>- мониторинг индивидуальных достижений обучающихся (определение уровня технической подготовленности и спортивной подготовки).</w:t>
      </w:r>
    </w:p>
    <w:p w:rsidR="00105260" w:rsidRPr="004539E8" w:rsidRDefault="004619F8" w:rsidP="00B3221B">
      <w:pPr>
        <w:spacing w:after="120" w:line="276" w:lineRule="auto"/>
        <w:ind w:firstLine="709"/>
        <w:jc w:val="both"/>
        <w:rPr>
          <w:rFonts w:eastAsia="Calibri"/>
          <w:sz w:val="28"/>
          <w:szCs w:val="28"/>
        </w:rPr>
      </w:pPr>
      <w:r w:rsidRPr="002B666D">
        <w:rPr>
          <w:rFonts w:eastAsia="Calibri"/>
          <w:b/>
          <w:i/>
          <w:sz w:val="28"/>
          <w:szCs w:val="28"/>
        </w:rPr>
        <w:lastRenderedPageBreak/>
        <w:t>Цель контроля</w:t>
      </w:r>
      <w:r w:rsidRPr="004539E8">
        <w:rPr>
          <w:rFonts w:eastAsia="Calibri"/>
          <w:sz w:val="28"/>
          <w:szCs w:val="28"/>
        </w:rPr>
        <w:t xml:space="preserve"> – обоснование и осуществление коррекции тренировочного процесса по основным информативным характеристикам с целью обеспечения оптимального воздействия тренировочных и соревновательных нагрузок на организм занимающихся</w:t>
      </w:r>
      <w:r w:rsidR="000F46FB">
        <w:rPr>
          <w:rFonts w:eastAsia="Calibri"/>
          <w:sz w:val="28"/>
          <w:szCs w:val="28"/>
        </w:rPr>
        <w:t>.</w:t>
      </w:r>
      <w:r w:rsidRPr="004539E8">
        <w:rPr>
          <w:rFonts w:eastAsia="Calibri"/>
          <w:sz w:val="28"/>
          <w:szCs w:val="28"/>
        </w:rPr>
        <w:t xml:space="preserve"> </w:t>
      </w:r>
    </w:p>
    <w:tbl>
      <w:tblPr>
        <w:tblW w:w="11341" w:type="dxa"/>
        <w:tblInd w:w="-743" w:type="dxa"/>
        <w:tblLayout w:type="fixed"/>
        <w:tblLook w:val="0000" w:firstRow="0" w:lastRow="0" w:firstColumn="0" w:lastColumn="0" w:noHBand="0" w:noVBand="0"/>
      </w:tblPr>
      <w:tblGrid>
        <w:gridCol w:w="2411"/>
        <w:gridCol w:w="2551"/>
        <w:gridCol w:w="1985"/>
        <w:gridCol w:w="1701"/>
        <w:gridCol w:w="2693"/>
      </w:tblGrid>
      <w:tr w:rsidR="002B666D" w:rsidRPr="00C338F2" w:rsidTr="00105260">
        <w:trPr>
          <w:trHeight w:val="557"/>
        </w:trPr>
        <w:tc>
          <w:tcPr>
            <w:tcW w:w="2411" w:type="dxa"/>
            <w:tcBorders>
              <w:top w:val="single" w:sz="6" w:space="0" w:color="auto"/>
              <w:left w:val="single" w:sz="6" w:space="0" w:color="auto"/>
              <w:bottom w:val="single" w:sz="6" w:space="0" w:color="auto"/>
              <w:right w:val="single" w:sz="6" w:space="0" w:color="auto"/>
            </w:tcBorders>
          </w:tcPr>
          <w:p w:rsidR="002B666D" w:rsidRPr="00C338F2" w:rsidRDefault="002B666D" w:rsidP="002F7628">
            <w:pPr>
              <w:widowControl w:val="0"/>
              <w:autoSpaceDE w:val="0"/>
              <w:autoSpaceDN w:val="0"/>
              <w:adjustRightInd w:val="0"/>
              <w:spacing w:line="276" w:lineRule="auto"/>
              <w:ind w:left="284" w:firstLine="284"/>
              <w:rPr>
                <w:b/>
                <w:bCs/>
                <w:sz w:val="28"/>
                <w:szCs w:val="28"/>
              </w:rPr>
            </w:pPr>
            <w:r w:rsidRPr="00C338F2">
              <w:rPr>
                <w:b/>
                <w:bCs/>
                <w:sz w:val="28"/>
                <w:szCs w:val="28"/>
              </w:rPr>
              <w:t>Вид контроля</w:t>
            </w:r>
          </w:p>
        </w:tc>
        <w:tc>
          <w:tcPr>
            <w:tcW w:w="2551"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b/>
                <w:bCs/>
                <w:sz w:val="28"/>
                <w:szCs w:val="28"/>
              </w:rPr>
            </w:pPr>
            <w:r w:rsidRPr="00C338F2">
              <w:rPr>
                <w:b/>
                <w:bCs/>
                <w:sz w:val="28"/>
                <w:szCs w:val="28"/>
              </w:rPr>
              <w:t>Цель контроля</w:t>
            </w:r>
          </w:p>
        </w:tc>
        <w:tc>
          <w:tcPr>
            <w:tcW w:w="1985"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b/>
                <w:bCs/>
                <w:sz w:val="28"/>
                <w:szCs w:val="28"/>
              </w:rPr>
            </w:pPr>
            <w:r w:rsidRPr="00C338F2">
              <w:rPr>
                <w:b/>
                <w:bCs/>
                <w:sz w:val="28"/>
                <w:szCs w:val="28"/>
              </w:rPr>
              <w:t>Методы и формы</w:t>
            </w:r>
          </w:p>
        </w:tc>
        <w:tc>
          <w:tcPr>
            <w:tcW w:w="1701"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b/>
                <w:bCs/>
                <w:sz w:val="28"/>
                <w:szCs w:val="28"/>
              </w:rPr>
            </w:pPr>
            <w:r w:rsidRPr="00C338F2">
              <w:rPr>
                <w:b/>
                <w:bCs/>
                <w:sz w:val="28"/>
                <w:szCs w:val="28"/>
              </w:rPr>
              <w:t>Сроки проведения</w:t>
            </w:r>
          </w:p>
        </w:tc>
        <w:tc>
          <w:tcPr>
            <w:tcW w:w="2693"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b/>
                <w:bCs/>
                <w:sz w:val="28"/>
                <w:szCs w:val="28"/>
              </w:rPr>
            </w:pPr>
            <w:r w:rsidRPr="00C338F2">
              <w:rPr>
                <w:b/>
                <w:bCs/>
                <w:sz w:val="28"/>
                <w:szCs w:val="28"/>
              </w:rPr>
              <w:t>Отслеживание результатов</w:t>
            </w:r>
          </w:p>
        </w:tc>
      </w:tr>
      <w:tr w:rsidR="002B666D" w:rsidRPr="00C338F2" w:rsidTr="00105260">
        <w:trPr>
          <w:trHeight w:val="1911"/>
        </w:trPr>
        <w:tc>
          <w:tcPr>
            <w:tcW w:w="2411" w:type="dxa"/>
            <w:tcBorders>
              <w:top w:val="single" w:sz="6" w:space="0" w:color="auto"/>
              <w:left w:val="single" w:sz="6" w:space="0" w:color="auto"/>
              <w:bottom w:val="single" w:sz="6" w:space="0" w:color="auto"/>
              <w:right w:val="single" w:sz="6" w:space="0" w:color="auto"/>
            </w:tcBorders>
            <w:vAlign w:val="center"/>
          </w:tcPr>
          <w:p w:rsidR="002B666D" w:rsidRPr="00C338F2" w:rsidRDefault="002D2599" w:rsidP="002F7628">
            <w:pPr>
              <w:widowControl w:val="0"/>
              <w:autoSpaceDE w:val="0"/>
              <w:autoSpaceDN w:val="0"/>
              <w:adjustRightInd w:val="0"/>
              <w:spacing w:line="276" w:lineRule="auto"/>
              <w:ind w:left="-108" w:firstLine="142"/>
              <w:jc w:val="center"/>
              <w:rPr>
                <w:sz w:val="28"/>
                <w:szCs w:val="28"/>
              </w:rPr>
            </w:pPr>
            <w:r>
              <w:rPr>
                <w:sz w:val="28"/>
                <w:szCs w:val="28"/>
              </w:rPr>
              <w:t>Вводный</w:t>
            </w:r>
          </w:p>
        </w:tc>
        <w:tc>
          <w:tcPr>
            <w:tcW w:w="2551"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 xml:space="preserve">Определить уровень физической подготовки </w:t>
            </w:r>
            <w:proofErr w:type="gramStart"/>
            <w:r w:rsidRPr="00C338F2">
              <w:rPr>
                <w:sz w:val="28"/>
                <w:szCs w:val="28"/>
              </w:rPr>
              <w:t>обучающихся</w:t>
            </w:r>
            <w:proofErr w:type="gramEnd"/>
          </w:p>
        </w:tc>
        <w:tc>
          <w:tcPr>
            <w:tcW w:w="1985"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Выполнение контрольных норм</w:t>
            </w:r>
            <w:proofErr w:type="gramStart"/>
            <w:r w:rsidRPr="00C338F2">
              <w:rPr>
                <w:sz w:val="28"/>
                <w:szCs w:val="28"/>
              </w:rPr>
              <w:t>.</w:t>
            </w:r>
            <w:proofErr w:type="gramEnd"/>
            <w:r w:rsidRPr="00C338F2">
              <w:rPr>
                <w:sz w:val="28"/>
                <w:szCs w:val="28"/>
              </w:rPr>
              <w:t xml:space="preserve"> </w:t>
            </w:r>
            <w:proofErr w:type="gramStart"/>
            <w:r w:rsidRPr="00C338F2">
              <w:rPr>
                <w:sz w:val="28"/>
                <w:szCs w:val="28"/>
              </w:rPr>
              <w:t>т</w:t>
            </w:r>
            <w:proofErr w:type="gramEnd"/>
            <w:r w:rsidRPr="00C338F2">
              <w:rPr>
                <w:sz w:val="28"/>
                <w:szCs w:val="28"/>
              </w:rPr>
              <w:t>естов</w:t>
            </w:r>
          </w:p>
        </w:tc>
        <w:tc>
          <w:tcPr>
            <w:tcW w:w="1701" w:type="dxa"/>
            <w:tcBorders>
              <w:top w:val="single" w:sz="6" w:space="0" w:color="auto"/>
              <w:left w:val="single" w:sz="6" w:space="0" w:color="auto"/>
              <w:bottom w:val="single" w:sz="6" w:space="0" w:color="auto"/>
              <w:right w:val="single" w:sz="6" w:space="0" w:color="auto"/>
            </w:tcBorders>
            <w:vAlign w:val="center"/>
          </w:tcPr>
          <w:p w:rsidR="002B666D" w:rsidRPr="00C338F2" w:rsidRDefault="002D2599" w:rsidP="002F7628">
            <w:pPr>
              <w:widowControl w:val="0"/>
              <w:autoSpaceDE w:val="0"/>
              <w:autoSpaceDN w:val="0"/>
              <w:adjustRightInd w:val="0"/>
              <w:spacing w:line="276" w:lineRule="auto"/>
              <w:jc w:val="center"/>
              <w:rPr>
                <w:sz w:val="28"/>
                <w:szCs w:val="28"/>
              </w:rPr>
            </w:pPr>
            <w:r>
              <w:rPr>
                <w:sz w:val="28"/>
                <w:szCs w:val="28"/>
              </w:rPr>
              <w:t>сентябрь</w:t>
            </w:r>
          </w:p>
        </w:tc>
        <w:tc>
          <w:tcPr>
            <w:tcW w:w="2693"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 xml:space="preserve">Согласно подготовленности </w:t>
            </w:r>
            <w:proofErr w:type="gramStart"/>
            <w:r w:rsidRPr="00C338F2">
              <w:rPr>
                <w:sz w:val="28"/>
                <w:szCs w:val="28"/>
              </w:rPr>
              <w:t>обучающегося</w:t>
            </w:r>
            <w:proofErr w:type="gramEnd"/>
            <w:r w:rsidRPr="00C338F2">
              <w:rPr>
                <w:sz w:val="28"/>
                <w:szCs w:val="28"/>
              </w:rPr>
              <w:t xml:space="preserve"> спланировать учебный и индивидуальный план</w:t>
            </w:r>
          </w:p>
        </w:tc>
      </w:tr>
      <w:tr w:rsidR="002B666D" w:rsidRPr="00C338F2" w:rsidTr="00105260">
        <w:trPr>
          <w:trHeight w:val="836"/>
        </w:trPr>
        <w:tc>
          <w:tcPr>
            <w:tcW w:w="2411"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Текущий</w:t>
            </w:r>
          </w:p>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(текущая аттестация)</w:t>
            </w:r>
          </w:p>
        </w:tc>
        <w:tc>
          <w:tcPr>
            <w:tcW w:w="2551"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По результатам скорректировать программу</w:t>
            </w:r>
          </w:p>
        </w:tc>
        <w:tc>
          <w:tcPr>
            <w:tcW w:w="1985"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Выполнение контрольных норм</w:t>
            </w:r>
            <w:proofErr w:type="gramStart"/>
            <w:r w:rsidRPr="00C338F2">
              <w:rPr>
                <w:sz w:val="28"/>
                <w:szCs w:val="28"/>
              </w:rPr>
              <w:t>.</w:t>
            </w:r>
            <w:proofErr w:type="gramEnd"/>
            <w:r w:rsidRPr="00C338F2">
              <w:rPr>
                <w:sz w:val="28"/>
                <w:szCs w:val="28"/>
              </w:rPr>
              <w:t xml:space="preserve"> </w:t>
            </w:r>
            <w:proofErr w:type="gramStart"/>
            <w:r w:rsidRPr="00C338F2">
              <w:rPr>
                <w:sz w:val="28"/>
                <w:szCs w:val="28"/>
              </w:rPr>
              <w:t>т</w:t>
            </w:r>
            <w:proofErr w:type="gramEnd"/>
            <w:r w:rsidRPr="00C338F2">
              <w:rPr>
                <w:sz w:val="28"/>
                <w:szCs w:val="28"/>
              </w:rPr>
              <w:t>естов</w:t>
            </w:r>
          </w:p>
        </w:tc>
        <w:tc>
          <w:tcPr>
            <w:tcW w:w="1701"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Январь</w:t>
            </w:r>
          </w:p>
        </w:tc>
        <w:tc>
          <w:tcPr>
            <w:tcW w:w="2693"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Внести изменения, добавления</w:t>
            </w:r>
          </w:p>
        </w:tc>
      </w:tr>
      <w:tr w:rsidR="002B666D" w:rsidRPr="00C338F2" w:rsidTr="00105260">
        <w:trPr>
          <w:trHeight w:val="1373"/>
        </w:trPr>
        <w:tc>
          <w:tcPr>
            <w:tcW w:w="2411"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Промежуточный</w:t>
            </w:r>
          </w:p>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(промежуточная аттестация)</w:t>
            </w:r>
          </w:p>
        </w:tc>
        <w:tc>
          <w:tcPr>
            <w:tcW w:w="2551"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Определить результат учебной деятельности за год</w:t>
            </w:r>
          </w:p>
        </w:tc>
        <w:tc>
          <w:tcPr>
            <w:tcW w:w="1985"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Выполнение контрольных нормативов</w:t>
            </w:r>
          </w:p>
        </w:tc>
        <w:tc>
          <w:tcPr>
            <w:tcW w:w="1701"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Май</w:t>
            </w:r>
          </w:p>
        </w:tc>
        <w:tc>
          <w:tcPr>
            <w:tcW w:w="2693" w:type="dxa"/>
            <w:tcBorders>
              <w:top w:val="single" w:sz="6" w:space="0" w:color="auto"/>
              <w:left w:val="single" w:sz="6" w:space="0" w:color="auto"/>
              <w:bottom w:val="single" w:sz="6" w:space="0" w:color="auto"/>
              <w:right w:val="single" w:sz="6" w:space="0" w:color="auto"/>
            </w:tcBorders>
            <w:vAlign w:val="center"/>
          </w:tcPr>
          <w:p w:rsidR="002B666D" w:rsidRPr="00C338F2" w:rsidRDefault="002B666D" w:rsidP="002F7628">
            <w:pPr>
              <w:widowControl w:val="0"/>
              <w:autoSpaceDE w:val="0"/>
              <w:autoSpaceDN w:val="0"/>
              <w:adjustRightInd w:val="0"/>
              <w:spacing w:line="276" w:lineRule="auto"/>
              <w:jc w:val="center"/>
              <w:rPr>
                <w:sz w:val="28"/>
                <w:szCs w:val="28"/>
              </w:rPr>
            </w:pPr>
            <w:r w:rsidRPr="00C338F2">
              <w:rPr>
                <w:sz w:val="28"/>
                <w:szCs w:val="28"/>
              </w:rPr>
              <w:t xml:space="preserve">Внести корректировку в УП по итогам диагностирования </w:t>
            </w:r>
            <w:proofErr w:type="gramStart"/>
            <w:r w:rsidRPr="00C338F2">
              <w:rPr>
                <w:sz w:val="28"/>
                <w:szCs w:val="28"/>
              </w:rPr>
              <w:t>обучающихся</w:t>
            </w:r>
            <w:proofErr w:type="gramEnd"/>
          </w:p>
        </w:tc>
      </w:tr>
    </w:tbl>
    <w:p w:rsidR="00105260" w:rsidRDefault="00105260" w:rsidP="000F46FB">
      <w:pPr>
        <w:spacing w:line="276" w:lineRule="auto"/>
        <w:jc w:val="both"/>
        <w:rPr>
          <w:rFonts w:eastAsia="Calibri"/>
          <w:sz w:val="28"/>
          <w:szCs w:val="28"/>
        </w:rPr>
      </w:pPr>
    </w:p>
    <w:p w:rsidR="004619F8" w:rsidRPr="0055750C" w:rsidRDefault="0055750C" w:rsidP="00E81859">
      <w:pPr>
        <w:widowControl w:val="0"/>
        <w:autoSpaceDE w:val="0"/>
        <w:autoSpaceDN w:val="0"/>
        <w:adjustRightInd w:val="0"/>
        <w:spacing w:after="200" w:line="276" w:lineRule="auto"/>
        <w:ind w:left="1146"/>
        <w:contextualSpacing/>
        <w:rPr>
          <w:b/>
        </w:rPr>
      </w:pPr>
      <w:r w:rsidRPr="0055750C">
        <w:rPr>
          <w:b/>
          <w:sz w:val="28"/>
          <w:szCs w:val="28"/>
        </w:rPr>
        <w:t>Контрольно-переводные нормативы для оценки результатов освоения программы:</w:t>
      </w:r>
    </w:p>
    <w:tbl>
      <w:tblPr>
        <w:tblW w:w="10221" w:type="dxa"/>
        <w:tblLook w:val="04A0" w:firstRow="1" w:lastRow="0" w:firstColumn="1" w:lastColumn="0" w:noHBand="0" w:noVBand="1"/>
      </w:tblPr>
      <w:tblGrid>
        <w:gridCol w:w="3423"/>
        <w:gridCol w:w="1109"/>
        <w:gridCol w:w="1859"/>
        <w:gridCol w:w="36"/>
        <w:gridCol w:w="920"/>
        <w:gridCol w:w="857"/>
        <w:gridCol w:w="888"/>
        <w:gridCol w:w="36"/>
        <w:gridCol w:w="36"/>
        <w:gridCol w:w="1057"/>
      </w:tblGrid>
      <w:tr w:rsidR="00105260" w:rsidRPr="00105260" w:rsidTr="0055750C">
        <w:trPr>
          <w:trHeight w:val="349"/>
        </w:trPr>
        <w:tc>
          <w:tcPr>
            <w:tcW w:w="342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rPr>
                <w:b/>
                <w:bCs/>
              </w:rPr>
              <w:t>Контрольное упражнение</w:t>
            </w:r>
          </w:p>
        </w:tc>
        <w:tc>
          <w:tcPr>
            <w:tcW w:w="110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ind w:left="112" w:right="112"/>
              <w:jc w:val="center"/>
            </w:pPr>
            <w:r w:rsidRPr="00105260">
              <w:rPr>
                <w:b/>
                <w:bCs/>
              </w:rPr>
              <w:t>Возраст</w:t>
            </w:r>
          </w:p>
        </w:tc>
        <w:tc>
          <w:tcPr>
            <w:tcW w:w="56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rPr>
                <w:b/>
                <w:bCs/>
              </w:rPr>
              <w:t>Оценка</w:t>
            </w:r>
          </w:p>
        </w:tc>
      </w:tr>
      <w:tr w:rsidR="00105260" w:rsidRPr="00105260" w:rsidTr="0055750C">
        <w:trPr>
          <w:trHeight w:val="254"/>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rPr>
                <w:b/>
                <w:bCs/>
              </w:rPr>
              <w:t>«3»</w:t>
            </w:r>
          </w:p>
        </w:tc>
        <w:tc>
          <w:tcPr>
            <w:tcW w:w="181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rPr>
                <w:b/>
                <w:bCs/>
              </w:rPr>
              <w:t>«4»</w:t>
            </w:r>
          </w:p>
        </w:tc>
        <w:tc>
          <w:tcPr>
            <w:tcW w:w="201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rPr>
                <w:b/>
                <w:bCs/>
              </w:rPr>
              <w:t>«5»</w:t>
            </w:r>
          </w:p>
        </w:tc>
      </w:tr>
      <w:tr w:rsidR="00105260" w:rsidRPr="00105260" w:rsidTr="0055750C">
        <w:trPr>
          <w:trHeight w:val="216"/>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rPr>
                <w:b/>
                <w:bCs/>
              </w:rPr>
              <w:t>м</w:t>
            </w:r>
          </w:p>
        </w:tc>
        <w:tc>
          <w:tcPr>
            <w:tcW w:w="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rPr>
                <w:b/>
                <w:bCs/>
              </w:rPr>
              <w:t>м</w:t>
            </w:r>
          </w:p>
        </w:tc>
        <w:tc>
          <w:tcPr>
            <w:tcW w:w="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rPr>
                <w:b/>
                <w:bCs/>
              </w:rPr>
              <w:t>м</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p>
        </w:tc>
      </w:tr>
      <w:tr w:rsidR="00105260" w:rsidRPr="00105260" w:rsidTr="0055750C">
        <w:trPr>
          <w:trHeight w:val="344"/>
        </w:trPr>
        <w:tc>
          <w:tcPr>
            <w:tcW w:w="1022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rPr>
                <w:b/>
                <w:bCs/>
              </w:rPr>
              <w:t>Общая физическая подготовка</w:t>
            </w:r>
          </w:p>
        </w:tc>
      </w:tr>
      <w:tr w:rsidR="00105260" w:rsidRPr="00105260" w:rsidTr="0055750C">
        <w:trPr>
          <w:trHeight w:val="344"/>
        </w:trPr>
        <w:tc>
          <w:tcPr>
            <w:tcW w:w="342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 xml:space="preserve">Бег 30 м., </w:t>
            </w:r>
            <w:proofErr w:type="gramStart"/>
            <w:r w:rsidRPr="00105260">
              <w:t>с</w:t>
            </w:r>
            <w:proofErr w:type="gramEnd"/>
            <w:r w:rsidRPr="00105260">
              <w:t>.</w:t>
            </w:r>
          </w:p>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8</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6.3</w:t>
            </w:r>
          </w:p>
        </w:tc>
        <w:tc>
          <w:tcPr>
            <w:tcW w:w="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6.1</w:t>
            </w:r>
          </w:p>
        </w:tc>
        <w:tc>
          <w:tcPr>
            <w:tcW w:w="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5.9</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360"/>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9</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6.2</w:t>
            </w:r>
          </w:p>
        </w:tc>
        <w:tc>
          <w:tcPr>
            <w:tcW w:w="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6.0</w:t>
            </w:r>
          </w:p>
        </w:tc>
        <w:tc>
          <w:tcPr>
            <w:tcW w:w="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5.8</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344"/>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10</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6.0</w:t>
            </w:r>
          </w:p>
        </w:tc>
        <w:tc>
          <w:tcPr>
            <w:tcW w:w="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5.8</w:t>
            </w:r>
          </w:p>
        </w:tc>
        <w:tc>
          <w:tcPr>
            <w:tcW w:w="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5.6</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344"/>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11</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5.8</w:t>
            </w:r>
          </w:p>
        </w:tc>
        <w:tc>
          <w:tcPr>
            <w:tcW w:w="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5.6</w:t>
            </w:r>
          </w:p>
        </w:tc>
        <w:tc>
          <w:tcPr>
            <w:tcW w:w="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5.4</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360"/>
        </w:trPr>
        <w:tc>
          <w:tcPr>
            <w:tcW w:w="342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Челночный бег 30 м.</w:t>
            </w:r>
          </w:p>
          <w:p w:rsidR="00105260" w:rsidRPr="00105260" w:rsidRDefault="00105260" w:rsidP="00105260">
            <w:pPr>
              <w:jc w:val="center"/>
            </w:pPr>
            <w:r w:rsidRPr="00105260">
              <w:t>(5 х 6 м)</w:t>
            </w:r>
          </w:p>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8</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13.2</w:t>
            </w:r>
          </w:p>
        </w:tc>
        <w:tc>
          <w:tcPr>
            <w:tcW w:w="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13.0</w:t>
            </w:r>
          </w:p>
        </w:tc>
        <w:tc>
          <w:tcPr>
            <w:tcW w:w="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12.6</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344"/>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9</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13.0</w:t>
            </w:r>
          </w:p>
        </w:tc>
        <w:tc>
          <w:tcPr>
            <w:tcW w:w="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12.7</w:t>
            </w:r>
          </w:p>
        </w:tc>
        <w:tc>
          <w:tcPr>
            <w:tcW w:w="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12.4</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344"/>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10</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12.6</w:t>
            </w:r>
          </w:p>
        </w:tc>
        <w:tc>
          <w:tcPr>
            <w:tcW w:w="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12.4</w:t>
            </w:r>
          </w:p>
        </w:tc>
        <w:tc>
          <w:tcPr>
            <w:tcW w:w="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11.9</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360"/>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11</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12.2</w:t>
            </w:r>
          </w:p>
        </w:tc>
        <w:tc>
          <w:tcPr>
            <w:tcW w:w="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11.9</w:t>
            </w:r>
          </w:p>
        </w:tc>
        <w:tc>
          <w:tcPr>
            <w:tcW w:w="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11.5</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344"/>
        </w:trPr>
        <w:tc>
          <w:tcPr>
            <w:tcW w:w="342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Челночный бег 104 м/</w:t>
            </w:r>
            <w:proofErr w:type="gramStart"/>
            <w:r w:rsidRPr="00105260">
              <w:t>с</w:t>
            </w:r>
            <w:proofErr w:type="gramEnd"/>
            <w:r w:rsidRPr="00105260">
              <w:t>.</w:t>
            </w:r>
          </w:p>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8</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w:t>
            </w:r>
          </w:p>
        </w:tc>
        <w:tc>
          <w:tcPr>
            <w:tcW w:w="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w:t>
            </w:r>
          </w:p>
        </w:tc>
        <w:tc>
          <w:tcPr>
            <w:tcW w:w="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164"/>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9</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42.0</w:t>
            </w:r>
          </w:p>
        </w:tc>
        <w:tc>
          <w:tcPr>
            <w:tcW w:w="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40.0</w:t>
            </w:r>
          </w:p>
        </w:tc>
        <w:tc>
          <w:tcPr>
            <w:tcW w:w="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37.0</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239"/>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10</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38.0</w:t>
            </w:r>
          </w:p>
        </w:tc>
        <w:tc>
          <w:tcPr>
            <w:tcW w:w="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36.0</w:t>
            </w:r>
          </w:p>
        </w:tc>
        <w:tc>
          <w:tcPr>
            <w:tcW w:w="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33.0</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300"/>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11</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34.0</w:t>
            </w:r>
          </w:p>
        </w:tc>
        <w:tc>
          <w:tcPr>
            <w:tcW w:w="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32.0</w:t>
            </w:r>
          </w:p>
        </w:tc>
        <w:tc>
          <w:tcPr>
            <w:tcW w:w="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30.0</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360"/>
        </w:trPr>
        <w:tc>
          <w:tcPr>
            <w:tcW w:w="342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 xml:space="preserve">Прыжок в длину с места, </w:t>
            </w:r>
            <w:proofErr w:type="gramStart"/>
            <w:r w:rsidRPr="00105260">
              <w:t>см</w:t>
            </w:r>
            <w:proofErr w:type="gramEnd"/>
            <w:r w:rsidRPr="00105260">
              <w:t>.</w:t>
            </w:r>
          </w:p>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8</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152</w:t>
            </w:r>
          </w:p>
        </w:tc>
        <w:tc>
          <w:tcPr>
            <w:tcW w:w="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155</w:t>
            </w:r>
          </w:p>
        </w:tc>
        <w:tc>
          <w:tcPr>
            <w:tcW w:w="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160</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180"/>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9</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155</w:t>
            </w:r>
          </w:p>
        </w:tc>
        <w:tc>
          <w:tcPr>
            <w:tcW w:w="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160</w:t>
            </w:r>
          </w:p>
        </w:tc>
        <w:tc>
          <w:tcPr>
            <w:tcW w:w="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165</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255"/>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10</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160</w:t>
            </w:r>
          </w:p>
        </w:tc>
        <w:tc>
          <w:tcPr>
            <w:tcW w:w="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168</w:t>
            </w:r>
          </w:p>
        </w:tc>
        <w:tc>
          <w:tcPr>
            <w:tcW w:w="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173</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330"/>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11</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170</w:t>
            </w:r>
          </w:p>
        </w:tc>
        <w:tc>
          <w:tcPr>
            <w:tcW w:w="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175</w:t>
            </w:r>
          </w:p>
        </w:tc>
        <w:tc>
          <w:tcPr>
            <w:tcW w:w="8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180</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164"/>
        </w:trPr>
        <w:tc>
          <w:tcPr>
            <w:tcW w:w="1022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rPr>
                <w:b/>
              </w:rPr>
            </w:pPr>
            <w:r w:rsidRPr="00105260">
              <w:rPr>
                <w:b/>
              </w:rPr>
              <w:t>Специальная физическая подготовка</w:t>
            </w:r>
          </w:p>
        </w:tc>
      </w:tr>
      <w:tr w:rsidR="00105260" w:rsidRPr="00105260" w:rsidTr="0055750C">
        <w:trPr>
          <w:trHeight w:val="225"/>
        </w:trPr>
        <w:tc>
          <w:tcPr>
            <w:tcW w:w="342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Жонглирование мяча ногами, кол-во ударов</w:t>
            </w:r>
          </w:p>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8</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5</w:t>
            </w:r>
          </w:p>
        </w:tc>
        <w:tc>
          <w:tcPr>
            <w:tcW w:w="181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6</w:t>
            </w:r>
          </w:p>
        </w:tc>
        <w:tc>
          <w:tcPr>
            <w:tcW w:w="8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7</w:t>
            </w:r>
          </w:p>
        </w:tc>
        <w:tc>
          <w:tcPr>
            <w:tcW w:w="112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314"/>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9</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6</w:t>
            </w:r>
          </w:p>
        </w:tc>
        <w:tc>
          <w:tcPr>
            <w:tcW w:w="181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7</w:t>
            </w: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8</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164"/>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10</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13</w:t>
            </w:r>
          </w:p>
        </w:tc>
        <w:tc>
          <w:tcPr>
            <w:tcW w:w="181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15</w:t>
            </w: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16</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239"/>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11</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19</w:t>
            </w:r>
          </w:p>
        </w:tc>
        <w:tc>
          <w:tcPr>
            <w:tcW w:w="181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21</w:t>
            </w: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22</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314"/>
        </w:trPr>
        <w:tc>
          <w:tcPr>
            <w:tcW w:w="3423"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Бег 30 м с ведением мяча, сек.</w:t>
            </w:r>
          </w:p>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8</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7.2</w:t>
            </w:r>
          </w:p>
        </w:tc>
        <w:tc>
          <w:tcPr>
            <w:tcW w:w="181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6.9</w:t>
            </w: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6.5</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344"/>
        </w:trPr>
        <w:tc>
          <w:tcPr>
            <w:tcW w:w="3423" w:type="dxa"/>
            <w:vMerge/>
            <w:tcBorders>
              <w:left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9</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6.6</w:t>
            </w:r>
          </w:p>
        </w:tc>
        <w:tc>
          <w:tcPr>
            <w:tcW w:w="181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6.4</w:t>
            </w: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6.2</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164"/>
        </w:trPr>
        <w:tc>
          <w:tcPr>
            <w:tcW w:w="3423" w:type="dxa"/>
            <w:vMerge/>
            <w:tcBorders>
              <w:left w:val="single" w:sz="6" w:space="0" w:color="000000"/>
              <w:bottom w:val="single" w:sz="4" w:space="0" w:color="auto"/>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10</w:t>
            </w:r>
          </w:p>
        </w:tc>
        <w:tc>
          <w:tcPr>
            <w:tcW w:w="185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6.4</w:t>
            </w:r>
          </w:p>
        </w:tc>
        <w:tc>
          <w:tcPr>
            <w:tcW w:w="1813" w:type="dxa"/>
            <w:gridSpan w:val="3"/>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6.2</w:t>
            </w:r>
          </w:p>
        </w:tc>
        <w:tc>
          <w:tcPr>
            <w:tcW w:w="960" w:type="dxa"/>
            <w:gridSpan w:val="3"/>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6.0</w:t>
            </w:r>
          </w:p>
        </w:tc>
        <w:tc>
          <w:tcPr>
            <w:tcW w:w="105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495"/>
        </w:trPr>
        <w:tc>
          <w:tcPr>
            <w:tcW w:w="3423" w:type="dxa"/>
            <w:vMerge/>
            <w:tcBorders>
              <w:top w:val="single" w:sz="4" w:space="0" w:color="auto"/>
              <w:left w:val="single" w:sz="6" w:space="0" w:color="000000"/>
              <w:bottom w:val="single" w:sz="4" w:space="0" w:color="auto"/>
              <w:right w:val="single" w:sz="6" w:space="0" w:color="000000"/>
            </w:tcBorders>
            <w:vAlign w:val="center"/>
            <w:hideMark/>
          </w:tcPr>
          <w:p w:rsidR="00105260" w:rsidRPr="00105260" w:rsidRDefault="00105260" w:rsidP="00105260"/>
        </w:tc>
        <w:tc>
          <w:tcPr>
            <w:tcW w:w="110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11</w:t>
            </w:r>
          </w:p>
        </w:tc>
        <w:tc>
          <w:tcPr>
            <w:tcW w:w="1895" w:type="dxa"/>
            <w:gridSpan w:val="2"/>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6.3</w:t>
            </w:r>
          </w:p>
        </w:tc>
        <w:tc>
          <w:tcPr>
            <w:tcW w:w="1777" w:type="dxa"/>
            <w:gridSpan w:val="2"/>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6.1</w:t>
            </w:r>
          </w:p>
        </w:tc>
        <w:tc>
          <w:tcPr>
            <w:tcW w:w="924" w:type="dxa"/>
            <w:gridSpan w:val="2"/>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5.9</w:t>
            </w:r>
          </w:p>
        </w:tc>
        <w:tc>
          <w:tcPr>
            <w:tcW w:w="1093" w:type="dxa"/>
            <w:gridSpan w:val="2"/>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344"/>
        </w:trPr>
        <w:tc>
          <w:tcPr>
            <w:tcW w:w="342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Ведение мяча по «восьмерке»</w:t>
            </w:r>
          </w:p>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8</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rPr>
                <w:rFonts w:ascii="Calibri" w:eastAsia="Calibri" w:hAnsi="Calibri"/>
                <w:lang w:eastAsia="en-US"/>
              </w:rPr>
            </w:pPr>
          </w:p>
        </w:tc>
        <w:tc>
          <w:tcPr>
            <w:tcW w:w="181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rPr>
                <w:rFonts w:ascii="Calibri" w:eastAsia="Calibri" w:hAnsi="Calibri"/>
                <w:lang w:eastAsia="en-US"/>
              </w:rP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344"/>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9</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rPr>
                <w:rFonts w:ascii="Calibri" w:eastAsia="Calibri" w:hAnsi="Calibri"/>
                <w:lang w:eastAsia="en-US"/>
              </w:rPr>
            </w:pPr>
          </w:p>
        </w:tc>
        <w:tc>
          <w:tcPr>
            <w:tcW w:w="181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rPr>
                <w:rFonts w:ascii="Calibri" w:eastAsia="Calibri" w:hAnsi="Calibri"/>
                <w:lang w:eastAsia="en-US"/>
              </w:rP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360"/>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10</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rPr>
                <w:rFonts w:ascii="Calibri" w:eastAsia="Calibri" w:hAnsi="Calibri"/>
                <w:lang w:eastAsia="en-US"/>
              </w:rPr>
            </w:pPr>
          </w:p>
        </w:tc>
        <w:tc>
          <w:tcPr>
            <w:tcW w:w="181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rPr>
                <w:rFonts w:ascii="Calibri" w:eastAsia="Calibri" w:hAnsi="Calibri"/>
                <w:lang w:eastAsia="en-US"/>
              </w:rP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344"/>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11</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rPr>
                <w:rFonts w:ascii="Calibri" w:eastAsia="Calibri" w:hAnsi="Calibri"/>
                <w:lang w:eastAsia="en-US"/>
              </w:rPr>
            </w:pPr>
          </w:p>
        </w:tc>
        <w:tc>
          <w:tcPr>
            <w:tcW w:w="181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rPr>
                <w:rFonts w:ascii="Calibri" w:eastAsia="Calibri" w:hAnsi="Calibri"/>
                <w:lang w:eastAsia="en-US"/>
              </w:rP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344"/>
        </w:trPr>
        <w:tc>
          <w:tcPr>
            <w:tcW w:w="342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Ведение мяча по границе штрафной площадке.</w:t>
            </w:r>
          </w:p>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8</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rPr>
                <w:rFonts w:ascii="Calibri" w:eastAsia="Calibri" w:hAnsi="Calibri"/>
                <w:lang w:eastAsia="en-US"/>
              </w:rPr>
            </w:pPr>
          </w:p>
        </w:tc>
        <w:tc>
          <w:tcPr>
            <w:tcW w:w="181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rPr>
                <w:rFonts w:ascii="Calibri" w:eastAsia="Calibri" w:hAnsi="Calibri"/>
                <w:lang w:eastAsia="en-US"/>
              </w:rP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164"/>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9</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rPr>
                <w:rFonts w:ascii="Calibri" w:eastAsia="Calibri" w:hAnsi="Calibri"/>
                <w:lang w:eastAsia="en-US"/>
              </w:rPr>
            </w:pPr>
          </w:p>
        </w:tc>
        <w:tc>
          <w:tcPr>
            <w:tcW w:w="181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rPr>
                <w:rFonts w:ascii="Calibri" w:eastAsia="Calibri" w:hAnsi="Calibri"/>
                <w:lang w:eastAsia="en-US"/>
              </w:rP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w:t>
            </w: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255"/>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10</w:t>
            </w:r>
          </w:p>
        </w:tc>
        <w:tc>
          <w:tcPr>
            <w:tcW w:w="18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rPr>
                <w:rFonts w:ascii="Calibri" w:eastAsia="Calibri" w:hAnsi="Calibri"/>
                <w:lang w:eastAsia="en-US"/>
              </w:rPr>
            </w:pPr>
          </w:p>
        </w:tc>
        <w:tc>
          <w:tcPr>
            <w:tcW w:w="181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rPr>
                <w:rFonts w:ascii="Calibri" w:eastAsia="Calibri" w:hAnsi="Calibri"/>
                <w:lang w:eastAsia="en-US"/>
              </w:rPr>
            </w:pPr>
          </w:p>
        </w:tc>
        <w:tc>
          <w:tcPr>
            <w:tcW w:w="96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05260" w:rsidRPr="00105260" w:rsidRDefault="00105260" w:rsidP="00105260">
            <w:pPr>
              <w:jc w:val="center"/>
            </w:pPr>
            <w:r w:rsidRPr="00105260">
              <w:t>+</w:t>
            </w:r>
          </w:p>
        </w:tc>
        <w:tc>
          <w:tcPr>
            <w:tcW w:w="1057"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tcPr>
          <w:p w:rsidR="00105260" w:rsidRPr="00105260" w:rsidRDefault="00105260" w:rsidP="00105260">
            <w:pPr>
              <w:jc w:val="center"/>
            </w:pPr>
          </w:p>
        </w:tc>
      </w:tr>
      <w:tr w:rsidR="00105260" w:rsidRPr="00105260" w:rsidTr="0055750C">
        <w:trPr>
          <w:trHeight w:val="282"/>
        </w:trPr>
        <w:tc>
          <w:tcPr>
            <w:tcW w:w="3423" w:type="dxa"/>
            <w:vMerge/>
            <w:tcBorders>
              <w:top w:val="single" w:sz="6" w:space="0" w:color="000000"/>
              <w:left w:val="single" w:sz="6" w:space="0" w:color="000000"/>
              <w:bottom w:val="single" w:sz="6" w:space="0" w:color="000000"/>
              <w:right w:val="single" w:sz="6" w:space="0" w:color="000000"/>
            </w:tcBorders>
            <w:vAlign w:val="center"/>
            <w:hideMark/>
          </w:tcPr>
          <w:p w:rsidR="00105260" w:rsidRPr="00105260" w:rsidRDefault="00105260" w:rsidP="00105260"/>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05260" w:rsidRPr="00105260" w:rsidRDefault="00105260" w:rsidP="00105260">
            <w:pPr>
              <w:jc w:val="center"/>
              <w:rPr>
                <w:color w:val="000000"/>
              </w:rPr>
            </w:pPr>
            <w:r w:rsidRPr="00105260">
              <w:rPr>
                <w:color w:val="000000"/>
              </w:rPr>
              <w:t>11</w:t>
            </w:r>
          </w:p>
        </w:tc>
        <w:tc>
          <w:tcPr>
            <w:tcW w:w="18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05260" w:rsidRPr="00105260" w:rsidRDefault="00105260" w:rsidP="00105260">
            <w:pPr>
              <w:rPr>
                <w:rFonts w:ascii="Calibri" w:eastAsia="Calibri" w:hAnsi="Calibri"/>
                <w:lang w:eastAsia="en-US"/>
              </w:rPr>
            </w:pPr>
          </w:p>
        </w:tc>
        <w:tc>
          <w:tcPr>
            <w:tcW w:w="0" w:type="auto"/>
            <w:tcMar>
              <w:top w:w="15" w:type="dxa"/>
              <w:left w:w="15" w:type="dxa"/>
              <w:bottom w:w="15" w:type="dxa"/>
              <w:right w:w="15" w:type="dxa"/>
            </w:tcMar>
            <w:vAlign w:val="center"/>
            <w:hideMark/>
          </w:tcPr>
          <w:p w:rsidR="00105260" w:rsidRPr="00105260" w:rsidRDefault="00105260" w:rsidP="00105260">
            <w:pPr>
              <w:rPr>
                <w:rFonts w:ascii="Calibri" w:eastAsia="Calibri" w:hAnsi="Calibri"/>
                <w:lang w:eastAsia="en-US"/>
              </w:rPr>
            </w:pPr>
          </w:p>
        </w:tc>
        <w:tc>
          <w:tcPr>
            <w:tcW w:w="0" w:type="auto"/>
            <w:gridSpan w:val="2"/>
            <w:tcBorders>
              <w:bottom w:val="single" w:sz="4" w:space="0" w:color="auto"/>
              <w:right w:val="single" w:sz="4" w:space="0" w:color="auto"/>
            </w:tcBorders>
            <w:tcMar>
              <w:top w:w="15" w:type="dxa"/>
              <w:left w:w="15" w:type="dxa"/>
              <w:bottom w:w="15" w:type="dxa"/>
              <w:right w:w="15" w:type="dxa"/>
            </w:tcMar>
            <w:vAlign w:val="center"/>
            <w:hideMark/>
          </w:tcPr>
          <w:p w:rsidR="00105260" w:rsidRPr="00105260" w:rsidRDefault="00105260" w:rsidP="00105260">
            <w:pPr>
              <w:rPr>
                <w:rFonts w:ascii="Calibri" w:eastAsia="Calibri" w:hAnsi="Calibri"/>
                <w:lang w:eastAsia="en-US"/>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105260" w:rsidRPr="00105260" w:rsidRDefault="00105260" w:rsidP="00105260">
            <w:pPr>
              <w:jc w:val="center"/>
              <w:rPr>
                <w:rFonts w:ascii="Calibri" w:eastAsia="Calibri" w:hAnsi="Calibri"/>
                <w:lang w:eastAsia="en-US"/>
              </w:rPr>
            </w:pPr>
            <w:r w:rsidRPr="00105260">
              <w:rPr>
                <w:rFonts w:ascii="Calibri" w:eastAsia="Calibri" w:hAnsi="Calibri"/>
                <w:lang w:eastAsia="en-US"/>
              </w:rPr>
              <w:t>+</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105260" w:rsidRPr="00105260" w:rsidRDefault="00105260" w:rsidP="00105260">
            <w:pPr>
              <w:jc w:val="center"/>
              <w:rPr>
                <w:rFonts w:ascii="Calibri" w:eastAsia="Calibri" w:hAnsi="Calibri"/>
                <w:lang w:eastAsia="en-US"/>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105260" w:rsidRPr="00105260" w:rsidRDefault="00105260" w:rsidP="00105260">
            <w:pPr>
              <w:jc w:val="center"/>
              <w:rPr>
                <w:rFonts w:ascii="Calibri" w:eastAsia="Calibri" w:hAnsi="Calibri"/>
                <w:lang w:eastAsia="en-US"/>
              </w:rPr>
            </w:pPr>
          </w:p>
        </w:tc>
        <w:tc>
          <w:tcPr>
            <w:tcW w:w="0" w:type="auto"/>
            <w:tcBorders>
              <w:bottom w:val="single" w:sz="4" w:space="0" w:color="auto"/>
              <w:right w:val="single" w:sz="4" w:space="0" w:color="auto"/>
            </w:tcBorders>
            <w:tcMar>
              <w:top w:w="15" w:type="dxa"/>
              <w:left w:w="15" w:type="dxa"/>
              <w:bottom w:w="15" w:type="dxa"/>
              <w:right w:w="15" w:type="dxa"/>
            </w:tcMar>
            <w:vAlign w:val="center"/>
          </w:tcPr>
          <w:p w:rsidR="00105260" w:rsidRPr="00105260" w:rsidRDefault="00105260" w:rsidP="00105260">
            <w:pPr>
              <w:jc w:val="center"/>
              <w:rPr>
                <w:rFonts w:ascii="Calibri" w:eastAsia="Calibri" w:hAnsi="Calibri"/>
                <w:lang w:eastAsia="en-US"/>
              </w:rPr>
            </w:pPr>
          </w:p>
        </w:tc>
      </w:tr>
    </w:tbl>
    <w:p w:rsidR="002D2599" w:rsidRDefault="002D2599" w:rsidP="0055750C">
      <w:pPr>
        <w:shd w:val="clear" w:color="auto" w:fill="FFFFFF"/>
        <w:spacing w:before="120" w:after="120" w:line="276" w:lineRule="auto"/>
        <w:jc w:val="center"/>
        <w:rPr>
          <w:b/>
          <w:bCs/>
          <w:color w:val="000000"/>
          <w:sz w:val="28"/>
          <w:szCs w:val="28"/>
        </w:rPr>
      </w:pPr>
    </w:p>
    <w:p w:rsidR="0055750C" w:rsidRPr="0055750C" w:rsidRDefault="0055750C" w:rsidP="0055750C">
      <w:pPr>
        <w:shd w:val="clear" w:color="auto" w:fill="FFFFFF"/>
        <w:spacing w:before="120" w:after="120" w:line="276" w:lineRule="auto"/>
        <w:jc w:val="center"/>
        <w:rPr>
          <w:color w:val="000000"/>
          <w:sz w:val="28"/>
          <w:szCs w:val="28"/>
        </w:rPr>
      </w:pPr>
      <w:r w:rsidRPr="0055750C">
        <w:rPr>
          <w:b/>
          <w:bCs/>
          <w:color w:val="000000"/>
          <w:sz w:val="28"/>
          <w:szCs w:val="28"/>
        </w:rPr>
        <w:t xml:space="preserve">Содержание и методика контрольных испытаний в группах </w:t>
      </w:r>
      <w:r w:rsidR="00107A25">
        <w:rPr>
          <w:b/>
          <w:bCs/>
          <w:color w:val="000000"/>
          <w:sz w:val="28"/>
          <w:szCs w:val="28"/>
        </w:rPr>
        <w:t>БУС</w:t>
      </w:r>
    </w:p>
    <w:p w:rsidR="0055750C" w:rsidRPr="0055750C" w:rsidRDefault="0055750C" w:rsidP="0055750C">
      <w:pPr>
        <w:shd w:val="clear" w:color="auto" w:fill="FFFFFF"/>
        <w:spacing w:line="276" w:lineRule="auto"/>
        <w:jc w:val="center"/>
        <w:rPr>
          <w:color w:val="000000"/>
          <w:sz w:val="28"/>
          <w:szCs w:val="28"/>
          <w:u w:val="single"/>
        </w:rPr>
      </w:pPr>
      <w:r w:rsidRPr="0055750C">
        <w:rPr>
          <w:i/>
          <w:iCs/>
          <w:color w:val="000000"/>
          <w:sz w:val="28"/>
          <w:szCs w:val="28"/>
          <w:u w:val="single"/>
        </w:rPr>
        <w:t>Общая физическая подготовка</w:t>
      </w:r>
    </w:p>
    <w:p w:rsidR="0055750C" w:rsidRPr="0055750C" w:rsidRDefault="0055750C" w:rsidP="0055750C">
      <w:pPr>
        <w:shd w:val="clear" w:color="auto" w:fill="FFFFFF"/>
        <w:spacing w:line="276" w:lineRule="auto"/>
        <w:ind w:firstLine="288"/>
        <w:jc w:val="both"/>
        <w:rPr>
          <w:color w:val="000000"/>
          <w:sz w:val="28"/>
          <w:szCs w:val="28"/>
        </w:rPr>
      </w:pPr>
      <w:r w:rsidRPr="0055750C">
        <w:rPr>
          <w:b/>
          <w:bCs/>
          <w:i/>
          <w:color w:val="000000"/>
          <w:sz w:val="28"/>
          <w:szCs w:val="28"/>
        </w:rPr>
        <w:t>Бег 30 м.</w:t>
      </w:r>
      <w:r w:rsidRPr="0055750C">
        <w:rPr>
          <w:b/>
          <w:bCs/>
          <w:color w:val="000000"/>
          <w:sz w:val="28"/>
          <w:szCs w:val="28"/>
        </w:rPr>
        <w:t> </w:t>
      </w:r>
      <w:r w:rsidRPr="0055750C">
        <w:rPr>
          <w:color w:val="000000"/>
          <w:sz w:val="28"/>
          <w:szCs w:val="28"/>
        </w:rPr>
        <w:t xml:space="preserve">Бег выполняется с высокого старта. Секундомер </w:t>
      </w:r>
      <w:proofErr w:type="gramStart"/>
      <w:r w:rsidRPr="0055750C">
        <w:rPr>
          <w:color w:val="000000"/>
          <w:sz w:val="28"/>
          <w:szCs w:val="28"/>
        </w:rPr>
        <w:t>за</w:t>
      </w:r>
      <w:proofErr w:type="gramEnd"/>
      <w:r w:rsidRPr="0055750C">
        <w:rPr>
          <w:color w:val="000000"/>
          <w:sz w:val="28"/>
          <w:szCs w:val="28"/>
        </w:rPr>
        <w:t xml:space="preserve">​пускается </w:t>
      </w:r>
      <w:proofErr w:type="gramStart"/>
      <w:r w:rsidRPr="0055750C">
        <w:rPr>
          <w:color w:val="000000"/>
          <w:sz w:val="28"/>
          <w:szCs w:val="28"/>
        </w:rPr>
        <w:t>по</w:t>
      </w:r>
      <w:proofErr w:type="gramEnd"/>
      <w:r w:rsidRPr="0055750C">
        <w:rPr>
          <w:color w:val="000000"/>
          <w:sz w:val="28"/>
          <w:szCs w:val="28"/>
        </w:rPr>
        <w:t xml:space="preserve"> первому движению испытуемого.</w:t>
      </w:r>
    </w:p>
    <w:p w:rsidR="0055750C" w:rsidRPr="0055750C" w:rsidRDefault="0055750C" w:rsidP="0055750C">
      <w:pPr>
        <w:shd w:val="clear" w:color="auto" w:fill="FFFFFF"/>
        <w:spacing w:line="276" w:lineRule="auto"/>
        <w:ind w:firstLine="281"/>
        <w:jc w:val="both"/>
        <w:rPr>
          <w:color w:val="000000"/>
          <w:sz w:val="28"/>
          <w:szCs w:val="28"/>
        </w:rPr>
      </w:pPr>
      <w:r w:rsidRPr="0055750C">
        <w:rPr>
          <w:b/>
          <w:bCs/>
          <w:i/>
          <w:color w:val="000000"/>
          <w:sz w:val="28"/>
          <w:szCs w:val="28"/>
        </w:rPr>
        <w:t>Челночный бег 30 м (5x6 м).</w:t>
      </w:r>
      <w:r w:rsidRPr="0055750C">
        <w:rPr>
          <w:b/>
          <w:bCs/>
          <w:color w:val="000000"/>
          <w:sz w:val="28"/>
          <w:szCs w:val="28"/>
        </w:rPr>
        <w:t> </w:t>
      </w:r>
      <w:r w:rsidRPr="0055750C">
        <w:rPr>
          <w:color w:val="000000"/>
          <w:sz w:val="28"/>
          <w:szCs w:val="28"/>
        </w:rPr>
        <w:t>На расстоянии 6 м друг от друга обозначаются линия старта и контрольная линия. По сигналу испытуемый начинает бег, преодолевая обозначенную дистанцию 5 раз. При изменении направления движения обе ноги испытуемого должны пересекать каждый раз одну из упомянутых линий.</w:t>
      </w:r>
    </w:p>
    <w:p w:rsidR="0055750C" w:rsidRPr="0055750C" w:rsidRDefault="0055750C" w:rsidP="0055750C">
      <w:pPr>
        <w:shd w:val="clear" w:color="auto" w:fill="FFFFFF"/>
        <w:spacing w:line="276" w:lineRule="auto"/>
        <w:ind w:firstLine="275"/>
        <w:jc w:val="both"/>
        <w:rPr>
          <w:color w:val="000000"/>
          <w:sz w:val="28"/>
          <w:szCs w:val="28"/>
        </w:rPr>
      </w:pPr>
      <w:r w:rsidRPr="0055750C">
        <w:rPr>
          <w:b/>
          <w:bCs/>
          <w:i/>
          <w:color w:val="000000"/>
          <w:sz w:val="28"/>
          <w:szCs w:val="28"/>
        </w:rPr>
        <w:t>Челночный бег 30 м (3x10 м).</w:t>
      </w:r>
      <w:r w:rsidRPr="0055750C">
        <w:rPr>
          <w:b/>
          <w:bCs/>
          <w:color w:val="000000"/>
          <w:sz w:val="28"/>
          <w:szCs w:val="28"/>
        </w:rPr>
        <w:t> </w:t>
      </w:r>
      <w:r w:rsidRPr="0055750C">
        <w:rPr>
          <w:color w:val="000000"/>
          <w:sz w:val="28"/>
          <w:szCs w:val="28"/>
        </w:rPr>
        <w:t xml:space="preserve">Упражнение с такими же </w:t>
      </w:r>
      <w:proofErr w:type="spellStart"/>
      <w:proofErr w:type="gramStart"/>
      <w:r w:rsidRPr="0055750C">
        <w:rPr>
          <w:color w:val="000000"/>
          <w:sz w:val="28"/>
          <w:szCs w:val="28"/>
        </w:rPr>
        <w:t>требо</w:t>
      </w:r>
      <w:proofErr w:type="spellEnd"/>
      <w:r w:rsidRPr="0055750C">
        <w:rPr>
          <w:color w:val="000000"/>
          <w:sz w:val="28"/>
          <w:szCs w:val="28"/>
        </w:rPr>
        <w:t>​</w:t>
      </w:r>
      <w:proofErr w:type="spellStart"/>
      <w:r w:rsidRPr="0055750C">
        <w:rPr>
          <w:color w:val="000000"/>
          <w:sz w:val="28"/>
          <w:szCs w:val="28"/>
        </w:rPr>
        <w:t>ваниями</w:t>
      </w:r>
      <w:proofErr w:type="spellEnd"/>
      <w:proofErr w:type="gramEnd"/>
      <w:r w:rsidRPr="0055750C">
        <w:rPr>
          <w:color w:val="000000"/>
          <w:sz w:val="28"/>
          <w:szCs w:val="28"/>
        </w:rPr>
        <w:t>, как и предыдущее.</w:t>
      </w:r>
    </w:p>
    <w:p w:rsidR="0055750C" w:rsidRPr="0055750C" w:rsidRDefault="0055750C" w:rsidP="0055750C">
      <w:pPr>
        <w:shd w:val="clear" w:color="auto" w:fill="FFFFFF"/>
        <w:spacing w:line="276" w:lineRule="auto"/>
        <w:ind w:firstLine="288"/>
        <w:jc w:val="both"/>
        <w:rPr>
          <w:color w:val="000000"/>
          <w:sz w:val="28"/>
          <w:szCs w:val="28"/>
        </w:rPr>
      </w:pPr>
      <w:r w:rsidRPr="0055750C">
        <w:rPr>
          <w:b/>
          <w:bCs/>
          <w:i/>
          <w:color w:val="000000"/>
          <w:sz w:val="28"/>
          <w:szCs w:val="28"/>
        </w:rPr>
        <w:t>Челночный бег 104 м</w:t>
      </w:r>
      <w:proofErr w:type="gramStart"/>
      <w:r w:rsidRPr="0055750C">
        <w:rPr>
          <w:b/>
          <w:bCs/>
          <w:color w:val="000000"/>
          <w:sz w:val="28"/>
          <w:szCs w:val="28"/>
        </w:rPr>
        <w:t> </w:t>
      </w:r>
      <w:r w:rsidRPr="0055750C">
        <w:rPr>
          <w:color w:val="000000"/>
          <w:sz w:val="28"/>
          <w:szCs w:val="28"/>
        </w:rPr>
        <w:t>.</w:t>
      </w:r>
      <w:proofErr w:type="gramEnd"/>
      <w:r w:rsidRPr="0055750C">
        <w:rPr>
          <w:color w:val="000000"/>
          <w:sz w:val="28"/>
          <w:szCs w:val="28"/>
        </w:rPr>
        <w:t xml:space="preserve"> Линией старта служит линия ворот. От ее середины испытуемый по сигналу выполняет рывок до 6-метровой отметки, касаясь ее ногой. Повернувшись на 180°, он возвращается назад. Далее он совершает </w:t>
      </w:r>
      <w:r w:rsidRPr="0055750C">
        <w:rPr>
          <w:color w:val="000000"/>
          <w:sz w:val="28"/>
          <w:szCs w:val="28"/>
        </w:rPr>
        <w:lastRenderedPageBreak/>
        <w:t>рывок до 10-метро​вой отметки. Повернувшись кругом, испытуемый устремляется к линии старта. Далее он бежит до средней линии поля (20 м) и возвращается к линии ворот. Затем он вновь совершает рывок к 10-метровой отметке, возвращается к месту старта. Завершается</w:t>
      </w:r>
    </w:p>
    <w:p w:rsidR="0055750C" w:rsidRPr="0055750C" w:rsidRDefault="0055750C" w:rsidP="0055750C">
      <w:pPr>
        <w:shd w:val="clear" w:color="auto" w:fill="FFFFFF"/>
        <w:spacing w:after="120" w:line="276" w:lineRule="auto"/>
        <w:ind w:firstLine="281"/>
        <w:jc w:val="both"/>
        <w:rPr>
          <w:color w:val="000000"/>
          <w:sz w:val="28"/>
          <w:szCs w:val="28"/>
        </w:rPr>
      </w:pPr>
      <w:r w:rsidRPr="0055750C">
        <w:rPr>
          <w:b/>
          <w:bCs/>
          <w:i/>
          <w:color w:val="000000"/>
          <w:sz w:val="28"/>
          <w:szCs w:val="28"/>
        </w:rPr>
        <w:t>Прыжок в длину с места.</w:t>
      </w:r>
      <w:r w:rsidRPr="0055750C">
        <w:rPr>
          <w:b/>
          <w:bCs/>
          <w:color w:val="000000"/>
          <w:sz w:val="28"/>
          <w:szCs w:val="28"/>
        </w:rPr>
        <w:t> </w:t>
      </w:r>
      <w:r w:rsidRPr="0055750C">
        <w:rPr>
          <w:color w:val="000000"/>
          <w:sz w:val="28"/>
          <w:szCs w:val="28"/>
        </w:rPr>
        <w:t xml:space="preserve">Испытуемый принимает исходное положение на контрольной линии (ноги на ширине плеч). Не переступая ее, он делает несколько махов руками и, с силой </w:t>
      </w:r>
      <w:proofErr w:type="spellStart"/>
      <w:proofErr w:type="gramStart"/>
      <w:r w:rsidRPr="0055750C">
        <w:rPr>
          <w:color w:val="000000"/>
          <w:sz w:val="28"/>
          <w:szCs w:val="28"/>
        </w:rPr>
        <w:t>оттолк</w:t>
      </w:r>
      <w:proofErr w:type="spellEnd"/>
      <w:r w:rsidRPr="0055750C">
        <w:rPr>
          <w:color w:val="000000"/>
          <w:sz w:val="28"/>
          <w:szCs w:val="28"/>
        </w:rPr>
        <w:t>​</w:t>
      </w:r>
      <w:proofErr w:type="spellStart"/>
      <w:r w:rsidRPr="0055750C">
        <w:rPr>
          <w:color w:val="000000"/>
          <w:sz w:val="28"/>
          <w:szCs w:val="28"/>
        </w:rPr>
        <w:t>нувшись</w:t>
      </w:r>
      <w:proofErr w:type="spellEnd"/>
      <w:proofErr w:type="gramEnd"/>
      <w:r w:rsidRPr="0055750C">
        <w:rPr>
          <w:color w:val="000000"/>
          <w:sz w:val="28"/>
          <w:szCs w:val="28"/>
        </w:rPr>
        <w:t>, махом рук снизу вверх производит прыжок. Из трех попыток засчитывается лучший результат.</w:t>
      </w:r>
    </w:p>
    <w:p w:rsidR="0055750C" w:rsidRPr="0055750C" w:rsidRDefault="0055750C" w:rsidP="0055750C">
      <w:pPr>
        <w:shd w:val="clear" w:color="auto" w:fill="FFFFFF"/>
        <w:spacing w:line="276" w:lineRule="auto"/>
        <w:ind w:firstLine="275"/>
        <w:jc w:val="center"/>
        <w:rPr>
          <w:color w:val="000000"/>
          <w:sz w:val="28"/>
          <w:szCs w:val="28"/>
          <w:u w:val="single"/>
        </w:rPr>
      </w:pPr>
      <w:r w:rsidRPr="0055750C">
        <w:rPr>
          <w:i/>
          <w:iCs/>
          <w:color w:val="000000"/>
          <w:sz w:val="28"/>
          <w:szCs w:val="28"/>
          <w:u w:val="single"/>
        </w:rPr>
        <w:t>Специальная физическая подготовка</w:t>
      </w:r>
    </w:p>
    <w:p w:rsidR="0055750C" w:rsidRPr="0055750C" w:rsidRDefault="0055750C" w:rsidP="0055750C">
      <w:pPr>
        <w:shd w:val="clear" w:color="auto" w:fill="FFFFFF"/>
        <w:spacing w:line="276" w:lineRule="auto"/>
        <w:ind w:firstLine="275"/>
        <w:jc w:val="both"/>
        <w:rPr>
          <w:color w:val="000000"/>
          <w:sz w:val="28"/>
          <w:szCs w:val="28"/>
        </w:rPr>
      </w:pPr>
      <w:r w:rsidRPr="0055750C">
        <w:rPr>
          <w:b/>
          <w:bCs/>
          <w:i/>
          <w:color w:val="000000"/>
          <w:sz w:val="28"/>
          <w:szCs w:val="28"/>
        </w:rPr>
        <w:t>Жонглирование мячом ногами</w:t>
      </w:r>
      <w:r w:rsidRPr="0055750C">
        <w:rPr>
          <w:i/>
          <w:iCs/>
          <w:color w:val="000000"/>
          <w:sz w:val="28"/>
          <w:szCs w:val="28"/>
        </w:rPr>
        <w:t>. </w:t>
      </w:r>
      <w:r w:rsidRPr="0055750C">
        <w:rPr>
          <w:color w:val="000000"/>
          <w:sz w:val="28"/>
          <w:szCs w:val="28"/>
        </w:rPr>
        <w:t xml:space="preserve">Упражнение выполняется </w:t>
      </w:r>
      <w:proofErr w:type="gramStart"/>
      <w:r w:rsidRPr="0055750C">
        <w:rPr>
          <w:color w:val="000000"/>
          <w:sz w:val="28"/>
          <w:szCs w:val="28"/>
        </w:rPr>
        <w:t>по​</w:t>
      </w:r>
      <w:proofErr w:type="spellStart"/>
      <w:r w:rsidRPr="0055750C">
        <w:rPr>
          <w:color w:val="000000"/>
          <w:sz w:val="28"/>
          <w:szCs w:val="28"/>
        </w:rPr>
        <w:t>очередно</w:t>
      </w:r>
      <w:proofErr w:type="spellEnd"/>
      <w:proofErr w:type="gramEnd"/>
      <w:r w:rsidRPr="0055750C">
        <w:rPr>
          <w:color w:val="000000"/>
          <w:sz w:val="28"/>
          <w:szCs w:val="28"/>
        </w:rPr>
        <w:t xml:space="preserve"> правой и левой ногой. Удары, выполненные одной ногой дважды, засчитываются за один удар. Из трех попыток учитывается лучший результат.</w:t>
      </w:r>
    </w:p>
    <w:p w:rsidR="0055750C" w:rsidRPr="0055750C" w:rsidRDefault="0055750C" w:rsidP="0055750C">
      <w:pPr>
        <w:shd w:val="clear" w:color="auto" w:fill="FFFFFF"/>
        <w:spacing w:line="276" w:lineRule="auto"/>
        <w:ind w:firstLine="281"/>
        <w:jc w:val="both"/>
        <w:rPr>
          <w:color w:val="000000"/>
          <w:sz w:val="28"/>
          <w:szCs w:val="28"/>
        </w:rPr>
      </w:pPr>
      <w:r w:rsidRPr="0055750C">
        <w:rPr>
          <w:b/>
          <w:bCs/>
          <w:i/>
          <w:color w:val="000000"/>
          <w:sz w:val="28"/>
          <w:szCs w:val="28"/>
        </w:rPr>
        <w:t>Бег 30</w:t>
      </w:r>
      <w:r w:rsidRPr="0055750C">
        <w:rPr>
          <w:i/>
          <w:iCs/>
          <w:color w:val="000000"/>
          <w:sz w:val="28"/>
          <w:szCs w:val="28"/>
        </w:rPr>
        <w:t> </w:t>
      </w:r>
      <w:r w:rsidRPr="0055750C">
        <w:rPr>
          <w:b/>
          <w:bCs/>
          <w:i/>
          <w:color w:val="000000"/>
          <w:sz w:val="28"/>
          <w:szCs w:val="28"/>
        </w:rPr>
        <w:t>м с ведением мяча</w:t>
      </w:r>
      <w:r w:rsidRPr="0055750C">
        <w:rPr>
          <w:i/>
          <w:iCs/>
          <w:color w:val="000000"/>
          <w:sz w:val="28"/>
          <w:szCs w:val="28"/>
        </w:rPr>
        <w:t>. </w:t>
      </w:r>
      <w:r w:rsidRPr="0055750C">
        <w:rPr>
          <w:color w:val="000000"/>
          <w:sz w:val="28"/>
          <w:szCs w:val="28"/>
        </w:rPr>
        <w:t xml:space="preserve">Испытуемый с мячом занимает </w:t>
      </w:r>
      <w:proofErr w:type="spellStart"/>
      <w:proofErr w:type="gramStart"/>
      <w:r w:rsidRPr="0055750C">
        <w:rPr>
          <w:color w:val="000000"/>
          <w:sz w:val="28"/>
          <w:szCs w:val="28"/>
        </w:rPr>
        <w:t>пози</w:t>
      </w:r>
      <w:proofErr w:type="spellEnd"/>
      <w:r w:rsidRPr="0055750C">
        <w:rPr>
          <w:color w:val="000000"/>
          <w:sz w:val="28"/>
          <w:szCs w:val="28"/>
        </w:rPr>
        <w:t>​</w:t>
      </w:r>
      <w:proofErr w:type="spellStart"/>
      <w:r w:rsidRPr="0055750C">
        <w:rPr>
          <w:color w:val="000000"/>
          <w:sz w:val="28"/>
          <w:szCs w:val="28"/>
        </w:rPr>
        <w:t>цию</w:t>
      </w:r>
      <w:proofErr w:type="spellEnd"/>
      <w:proofErr w:type="gramEnd"/>
      <w:r w:rsidRPr="0055750C">
        <w:rPr>
          <w:color w:val="000000"/>
          <w:sz w:val="28"/>
          <w:szCs w:val="28"/>
        </w:rPr>
        <w:t xml:space="preserve"> за линией старта. По сигналу игрок ведет мяч к линии финиша, выполняя на данной дистанции не менее трех касаний мяча ногами. Ведение осуществляется любым способом. Упражнение считается законченным, когда испытуемый пересечет линию финиша. </w:t>
      </w:r>
      <w:proofErr w:type="gramStart"/>
      <w:r w:rsidRPr="0055750C">
        <w:rPr>
          <w:color w:val="000000"/>
          <w:sz w:val="28"/>
          <w:szCs w:val="28"/>
        </w:rPr>
        <w:t>Учи​</w:t>
      </w:r>
      <w:proofErr w:type="spellStart"/>
      <w:r w:rsidRPr="0055750C">
        <w:rPr>
          <w:color w:val="000000"/>
          <w:sz w:val="28"/>
          <w:szCs w:val="28"/>
        </w:rPr>
        <w:t>тывается</w:t>
      </w:r>
      <w:proofErr w:type="spellEnd"/>
      <w:proofErr w:type="gramEnd"/>
      <w:r w:rsidRPr="0055750C">
        <w:rPr>
          <w:color w:val="000000"/>
          <w:sz w:val="28"/>
          <w:szCs w:val="28"/>
        </w:rPr>
        <w:t xml:space="preserve"> время выполнения упражнения. Даются две попытки. Засчитывается лучший результат.</w:t>
      </w:r>
    </w:p>
    <w:p w:rsidR="0055750C" w:rsidRPr="0055750C" w:rsidRDefault="0055750C" w:rsidP="0055750C">
      <w:pPr>
        <w:shd w:val="clear" w:color="auto" w:fill="FFFFFF"/>
        <w:spacing w:line="276" w:lineRule="auto"/>
        <w:ind w:firstLine="281"/>
        <w:jc w:val="both"/>
        <w:rPr>
          <w:color w:val="000000"/>
          <w:sz w:val="28"/>
          <w:szCs w:val="28"/>
        </w:rPr>
      </w:pPr>
      <w:r w:rsidRPr="0055750C">
        <w:rPr>
          <w:b/>
          <w:bCs/>
          <w:i/>
          <w:color w:val="000000"/>
          <w:sz w:val="28"/>
          <w:szCs w:val="28"/>
        </w:rPr>
        <w:t>Ведение мяча по «восьмерке»</w:t>
      </w:r>
      <w:r w:rsidRPr="0055750C">
        <w:rPr>
          <w:i/>
          <w:color w:val="000000"/>
          <w:sz w:val="28"/>
          <w:szCs w:val="28"/>
        </w:rPr>
        <w:t xml:space="preserve">. </w:t>
      </w:r>
      <w:r w:rsidRPr="0055750C">
        <w:rPr>
          <w:color w:val="000000"/>
          <w:sz w:val="28"/>
          <w:szCs w:val="28"/>
        </w:rPr>
        <w:t xml:space="preserve">На поле стойками </w:t>
      </w:r>
      <w:proofErr w:type="gramStart"/>
      <w:r w:rsidRPr="0055750C">
        <w:rPr>
          <w:color w:val="000000"/>
          <w:sz w:val="28"/>
          <w:szCs w:val="28"/>
        </w:rPr>
        <w:t>обоз​</w:t>
      </w:r>
      <w:proofErr w:type="spellStart"/>
      <w:r w:rsidRPr="0055750C">
        <w:rPr>
          <w:color w:val="000000"/>
          <w:sz w:val="28"/>
          <w:szCs w:val="28"/>
        </w:rPr>
        <w:t>начается</w:t>
      </w:r>
      <w:proofErr w:type="spellEnd"/>
      <w:proofErr w:type="gramEnd"/>
      <w:r w:rsidRPr="0055750C">
        <w:rPr>
          <w:color w:val="000000"/>
          <w:sz w:val="28"/>
          <w:szCs w:val="28"/>
        </w:rPr>
        <w:t xml:space="preserve"> квадрат со сторонами 10 м. Одна стойка устанавливается в середине квадрата. По сигналу испытуемый ведет мяч от стойки </w:t>
      </w:r>
      <w:r w:rsidRPr="0055750C">
        <w:rPr>
          <w:i/>
          <w:iCs/>
          <w:color w:val="000000"/>
          <w:sz w:val="28"/>
          <w:szCs w:val="28"/>
        </w:rPr>
        <w:t>А </w:t>
      </w:r>
      <w:r w:rsidRPr="0055750C">
        <w:rPr>
          <w:color w:val="000000"/>
          <w:sz w:val="28"/>
          <w:szCs w:val="28"/>
        </w:rPr>
        <w:t>к стойке </w:t>
      </w:r>
      <w:proofErr w:type="gramStart"/>
      <w:r w:rsidRPr="0055750C">
        <w:rPr>
          <w:i/>
          <w:iCs/>
          <w:color w:val="000000"/>
          <w:sz w:val="28"/>
          <w:szCs w:val="28"/>
        </w:rPr>
        <w:t>Ц</w:t>
      </w:r>
      <w:proofErr w:type="gramEnd"/>
      <w:r w:rsidRPr="0055750C">
        <w:rPr>
          <w:i/>
          <w:iCs/>
          <w:color w:val="000000"/>
          <w:sz w:val="28"/>
          <w:szCs w:val="28"/>
        </w:rPr>
        <w:t>, </w:t>
      </w:r>
      <w:r w:rsidRPr="0055750C">
        <w:rPr>
          <w:color w:val="000000"/>
          <w:sz w:val="28"/>
          <w:szCs w:val="28"/>
        </w:rPr>
        <w:t>обходит ее и движется к стойке </w:t>
      </w:r>
      <w:r w:rsidRPr="0055750C">
        <w:rPr>
          <w:i/>
          <w:iCs/>
          <w:color w:val="000000"/>
          <w:sz w:val="28"/>
          <w:szCs w:val="28"/>
        </w:rPr>
        <w:t>Б. </w:t>
      </w:r>
      <w:r w:rsidRPr="0055750C">
        <w:rPr>
          <w:color w:val="000000"/>
          <w:sz w:val="28"/>
          <w:szCs w:val="28"/>
        </w:rPr>
        <w:t>Обведя ее, он направляется к стойке В, огибает ее с внешней стороны и вновь ведет мяч к стойке </w:t>
      </w:r>
      <w:r w:rsidRPr="0055750C">
        <w:rPr>
          <w:i/>
          <w:iCs/>
          <w:color w:val="000000"/>
          <w:sz w:val="28"/>
          <w:szCs w:val="28"/>
        </w:rPr>
        <w:t>Ц. </w:t>
      </w:r>
      <w:r w:rsidRPr="0055750C">
        <w:rPr>
          <w:color w:val="000000"/>
          <w:sz w:val="28"/>
          <w:szCs w:val="28"/>
        </w:rPr>
        <w:t>Обводя эту стойку уже с другой стороны, он движется к стойке Г. Обогнув ее, испытуемый финиширует у стой​</w:t>
      </w:r>
      <w:proofErr w:type="spellStart"/>
      <w:r w:rsidRPr="0055750C">
        <w:rPr>
          <w:color w:val="000000"/>
          <w:sz w:val="28"/>
          <w:szCs w:val="28"/>
        </w:rPr>
        <w:t>ки</w:t>
      </w:r>
      <w:proofErr w:type="spellEnd"/>
      <w:r w:rsidRPr="0055750C">
        <w:rPr>
          <w:color w:val="000000"/>
          <w:sz w:val="28"/>
          <w:szCs w:val="28"/>
        </w:rPr>
        <w:t> </w:t>
      </w:r>
      <w:r w:rsidRPr="0055750C">
        <w:rPr>
          <w:i/>
          <w:iCs/>
          <w:color w:val="000000"/>
          <w:sz w:val="28"/>
          <w:szCs w:val="28"/>
        </w:rPr>
        <w:t>А. </w:t>
      </w:r>
      <w:r w:rsidRPr="0055750C">
        <w:rPr>
          <w:color w:val="000000"/>
          <w:sz w:val="28"/>
          <w:szCs w:val="28"/>
        </w:rPr>
        <w:t xml:space="preserve">Ведение мяча осуществляется только внутренней и внешней частью подъема. Учитывается время выполнения задания. Из двух попыток засчитывается </w:t>
      </w:r>
      <w:proofErr w:type="gramStart"/>
      <w:r w:rsidRPr="0055750C">
        <w:rPr>
          <w:color w:val="000000"/>
          <w:sz w:val="28"/>
          <w:szCs w:val="28"/>
        </w:rPr>
        <w:t>лучшая</w:t>
      </w:r>
      <w:proofErr w:type="gramEnd"/>
      <w:r w:rsidRPr="0055750C">
        <w:rPr>
          <w:color w:val="000000"/>
          <w:sz w:val="28"/>
          <w:szCs w:val="28"/>
        </w:rPr>
        <w:t>.</w:t>
      </w:r>
    </w:p>
    <w:p w:rsidR="0055750C" w:rsidRPr="0055750C" w:rsidRDefault="0055750C" w:rsidP="0055750C">
      <w:pPr>
        <w:shd w:val="clear" w:color="auto" w:fill="FFFFFF"/>
        <w:spacing w:line="276" w:lineRule="auto"/>
        <w:ind w:firstLine="281"/>
        <w:jc w:val="both"/>
        <w:rPr>
          <w:color w:val="000000"/>
          <w:sz w:val="28"/>
          <w:szCs w:val="28"/>
        </w:rPr>
      </w:pPr>
      <w:r w:rsidRPr="0055750C">
        <w:rPr>
          <w:b/>
          <w:bCs/>
          <w:i/>
          <w:color w:val="000000"/>
          <w:sz w:val="28"/>
          <w:szCs w:val="28"/>
        </w:rPr>
        <w:t>Ведение мяча по границе штрафной площади</w:t>
      </w:r>
      <w:r w:rsidRPr="0055750C">
        <w:rPr>
          <w:color w:val="000000"/>
          <w:sz w:val="28"/>
          <w:szCs w:val="28"/>
        </w:rPr>
        <w:t xml:space="preserve">. </w:t>
      </w:r>
      <w:proofErr w:type="spellStart"/>
      <w:proofErr w:type="gramStart"/>
      <w:r w:rsidRPr="0055750C">
        <w:rPr>
          <w:color w:val="000000"/>
          <w:sz w:val="28"/>
          <w:szCs w:val="28"/>
        </w:rPr>
        <w:t>Испыту</w:t>
      </w:r>
      <w:proofErr w:type="spellEnd"/>
      <w:r w:rsidRPr="0055750C">
        <w:rPr>
          <w:color w:val="000000"/>
          <w:sz w:val="28"/>
          <w:szCs w:val="28"/>
        </w:rPr>
        <w:t>​</w:t>
      </w:r>
      <w:proofErr w:type="spellStart"/>
      <w:r w:rsidRPr="0055750C">
        <w:rPr>
          <w:color w:val="000000"/>
          <w:sz w:val="28"/>
          <w:szCs w:val="28"/>
        </w:rPr>
        <w:t>емый</w:t>
      </w:r>
      <w:proofErr w:type="spellEnd"/>
      <w:proofErr w:type="gramEnd"/>
      <w:r w:rsidRPr="0055750C">
        <w:rPr>
          <w:color w:val="000000"/>
          <w:sz w:val="28"/>
          <w:szCs w:val="28"/>
        </w:rPr>
        <w:t xml:space="preserve"> с мячом встает перед пересечением штрафной и вратарской линий. По сигналу он начинает ведение мяча подошвой правой ноги по границе штрафной площади до пересечения ее с линией ворот. Как только мяч пересечет эту точку, испытуемый разворачивается и начинает ведение мяча подошвой левой ноги в обратном </w:t>
      </w:r>
      <w:proofErr w:type="spellStart"/>
      <w:proofErr w:type="gramStart"/>
      <w:r w:rsidRPr="0055750C">
        <w:rPr>
          <w:color w:val="000000"/>
          <w:sz w:val="28"/>
          <w:szCs w:val="28"/>
        </w:rPr>
        <w:t>направ</w:t>
      </w:r>
      <w:proofErr w:type="spellEnd"/>
      <w:r w:rsidRPr="0055750C">
        <w:rPr>
          <w:color w:val="000000"/>
          <w:sz w:val="28"/>
          <w:szCs w:val="28"/>
        </w:rPr>
        <w:t>​</w:t>
      </w:r>
      <w:proofErr w:type="spellStart"/>
      <w:r w:rsidRPr="0055750C">
        <w:rPr>
          <w:color w:val="000000"/>
          <w:sz w:val="28"/>
          <w:szCs w:val="28"/>
        </w:rPr>
        <w:t>лении</w:t>
      </w:r>
      <w:proofErr w:type="spellEnd"/>
      <w:proofErr w:type="gramEnd"/>
      <w:r w:rsidRPr="0055750C">
        <w:rPr>
          <w:color w:val="000000"/>
          <w:sz w:val="28"/>
          <w:szCs w:val="28"/>
        </w:rPr>
        <w:t xml:space="preserve"> по границе штрафной площади. Как только он пересекает с </w:t>
      </w:r>
      <w:proofErr w:type="gramStart"/>
      <w:r w:rsidRPr="0055750C">
        <w:rPr>
          <w:color w:val="000000"/>
          <w:sz w:val="28"/>
          <w:szCs w:val="28"/>
        </w:rPr>
        <w:t>мячом</w:t>
      </w:r>
      <w:proofErr w:type="gramEnd"/>
      <w:r w:rsidRPr="0055750C">
        <w:rPr>
          <w:color w:val="000000"/>
          <w:sz w:val="28"/>
          <w:szCs w:val="28"/>
        </w:rPr>
        <w:t xml:space="preserve"> линию ворот, фиксируется время прохождения дистанции.</w:t>
      </w:r>
    </w:p>
    <w:p w:rsidR="00105260" w:rsidRDefault="00105260" w:rsidP="00385677">
      <w:pPr>
        <w:widowControl w:val="0"/>
        <w:autoSpaceDE w:val="0"/>
        <w:autoSpaceDN w:val="0"/>
        <w:adjustRightInd w:val="0"/>
        <w:spacing w:before="120" w:line="276" w:lineRule="auto"/>
        <w:jc w:val="center"/>
        <w:rPr>
          <w:sz w:val="28"/>
          <w:szCs w:val="28"/>
        </w:rPr>
      </w:pPr>
    </w:p>
    <w:p w:rsidR="00105260" w:rsidRDefault="00105260" w:rsidP="00385677">
      <w:pPr>
        <w:widowControl w:val="0"/>
        <w:autoSpaceDE w:val="0"/>
        <w:autoSpaceDN w:val="0"/>
        <w:adjustRightInd w:val="0"/>
        <w:spacing w:before="120" w:line="276" w:lineRule="auto"/>
        <w:jc w:val="center"/>
        <w:rPr>
          <w:sz w:val="28"/>
          <w:szCs w:val="28"/>
        </w:rPr>
      </w:pPr>
    </w:p>
    <w:sectPr w:rsidR="00105260" w:rsidSect="0010526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AA" w:rsidRDefault="00DE3AAA" w:rsidP="004619F8">
      <w:r>
        <w:separator/>
      </w:r>
    </w:p>
  </w:endnote>
  <w:endnote w:type="continuationSeparator" w:id="0">
    <w:p w:rsidR="00DE3AAA" w:rsidRDefault="00DE3AAA" w:rsidP="0046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0238"/>
      <w:docPartObj>
        <w:docPartGallery w:val="Page Numbers (Bottom of Page)"/>
        <w:docPartUnique/>
      </w:docPartObj>
    </w:sdtPr>
    <w:sdtEndPr/>
    <w:sdtContent>
      <w:p w:rsidR="008D154B" w:rsidRDefault="008D154B">
        <w:pPr>
          <w:pStyle w:val="ac"/>
          <w:jc w:val="right"/>
        </w:pPr>
        <w:r>
          <w:fldChar w:fldCharType="begin"/>
        </w:r>
        <w:r>
          <w:instrText xml:space="preserve"> PAGE   \* MERGEFORMAT </w:instrText>
        </w:r>
        <w:r>
          <w:fldChar w:fldCharType="separate"/>
        </w:r>
        <w:r w:rsidR="00510016">
          <w:rPr>
            <w:noProof/>
          </w:rPr>
          <w:t>1</w:t>
        </w:r>
        <w:r>
          <w:rPr>
            <w:noProof/>
          </w:rPr>
          <w:fldChar w:fldCharType="end"/>
        </w:r>
      </w:p>
    </w:sdtContent>
  </w:sdt>
  <w:p w:rsidR="008D154B" w:rsidRDefault="008D154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AA" w:rsidRDefault="00DE3AAA" w:rsidP="004619F8">
      <w:r>
        <w:separator/>
      </w:r>
    </w:p>
  </w:footnote>
  <w:footnote w:type="continuationSeparator" w:id="0">
    <w:p w:rsidR="00DE3AAA" w:rsidRDefault="00DE3AAA" w:rsidP="00461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34773B7"/>
    <w:multiLevelType w:val="multilevel"/>
    <w:tmpl w:val="B50643B0"/>
    <w:lvl w:ilvl="0">
      <w:start w:val="1"/>
      <w:numFmt w:val="decimal"/>
      <w:lvlText w:val="%1."/>
      <w:legacy w:legacy="1" w:legacySpace="0" w:legacyIndent="233"/>
      <w:lvlJc w:val="left"/>
      <w:pPr>
        <w:ind w:left="0" w:firstLine="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6C010E6"/>
    <w:multiLevelType w:val="multilevel"/>
    <w:tmpl w:val="FC12CC6A"/>
    <w:lvl w:ilvl="0">
      <w:start w:val="4"/>
      <w:numFmt w:val="decimal"/>
      <w:lvlText w:val="%1."/>
      <w:lvlJc w:val="left"/>
      <w:pPr>
        <w:ind w:left="450" w:hanging="450"/>
      </w:pPr>
      <w:rPr>
        <w:rFonts w:eastAsia="Times New Roman" w:hint="default"/>
      </w:rPr>
    </w:lvl>
    <w:lvl w:ilvl="1">
      <w:start w:val="1"/>
      <w:numFmt w:val="decimal"/>
      <w:lvlText w:val="%1.%2."/>
      <w:lvlJc w:val="left"/>
      <w:pPr>
        <w:ind w:left="1146" w:hanging="72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2358" w:hanging="108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570" w:hanging="1440"/>
      </w:pPr>
      <w:rPr>
        <w:rFonts w:eastAsia="Times New Roman" w:hint="default"/>
      </w:rPr>
    </w:lvl>
    <w:lvl w:ilvl="6">
      <w:start w:val="1"/>
      <w:numFmt w:val="decimal"/>
      <w:lvlText w:val="%1.%2.%3.%4.%5.%6.%7."/>
      <w:lvlJc w:val="left"/>
      <w:pPr>
        <w:ind w:left="4356" w:hanging="1800"/>
      </w:pPr>
      <w:rPr>
        <w:rFonts w:eastAsia="Times New Roman" w:hint="default"/>
      </w:rPr>
    </w:lvl>
    <w:lvl w:ilvl="7">
      <w:start w:val="1"/>
      <w:numFmt w:val="decimal"/>
      <w:lvlText w:val="%1.%2.%3.%4.%5.%6.%7.%8."/>
      <w:lvlJc w:val="left"/>
      <w:pPr>
        <w:ind w:left="4782" w:hanging="1800"/>
      </w:pPr>
      <w:rPr>
        <w:rFonts w:eastAsia="Times New Roman" w:hint="default"/>
      </w:rPr>
    </w:lvl>
    <w:lvl w:ilvl="8">
      <w:start w:val="1"/>
      <w:numFmt w:val="decimal"/>
      <w:lvlText w:val="%1.%2.%3.%4.%5.%6.%7.%8.%9."/>
      <w:lvlJc w:val="left"/>
      <w:pPr>
        <w:ind w:left="5568" w:hanging="2160"/>
      </w:pPr>
      <w:rPr>
        <w:rFonts w:eastAsia="Times New Roman" w:hint="default"/>
      </w:rPr>
    </w:lvl>
  </w:abstractNum>
  <w:abstractNum w:abstractNumId="3">
    <w:nsid w:val="10B05B19"/>
    <w:multiLevelType w:val="multilevel"/>
    <w:tmpl w:val="3E189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A7A45"/>
    <w:multiLevelType w:val="hybridMultilevel"/>
    <w:tmpl w:val="BCD24360"/>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234E50"/>
    <w:multiLevelType w:val="hybridMultilevel"/>
    <w:tmpl w:val="D018D7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6864B2"/>
    <w:multiLevelType w:val="multilevel"/>
    <w:tmpl w:val="F72AC47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7">
    <w:nsid w:val="20660E22"/>
    <w:multiLevelType w:val="hybridMultilevel"/>
    <w:tmpl w:val="4AD8BB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B60CF"/>
    <w:multiLevelType w:val="hybridMultilevel"/>
    <w:tmpl w:val="25FEE35A"/>
    <w:lvl w:ilvl="0" w:tplc="C940475C">
      <w:start w:val="240"/>
      <w:numFmt w:val="decimal"/>
      <w:lvlText w:val="%1"/>
      <w:lvlJc w:val="left"/>
      <w:pPr>
        <w:ind w:left="1260" w:hanging="45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nsid w:val="26F2412B"/>
    <w:multiLevelType w:val="singleLevel"/>
    <w:tmpl w:val="8A263C52"/>
    <w:lvl w:ilvl="0">
      <w:start w:val="1"/>
      <w:numFmt w:val="decimal"/>
      <w:lvlText w:val="%1."/>
      <w:legacy w:legacy="1" w:legacySpace="0" w:legacyIndent="228"/>
      <w:lvlJc w:val="left"/>
      <w:pPr>
        <w:ind w:left="0" w:firstLine="0"/>
      </w:pPr>
      <w:rPr>
        <w:rFonts w:ascii="Times New Roman" w:hAnsi="Times New Roman" w:cs="Times New Roman" w:hint="default"/>
      </w:rPr>
    </w:lvl>
  </w:abstractNum>
  <w:abstractNum w:abstractNumId="10">
    <w:nsid w:val="270C3030"/>
    <w:multiLevelType w:val="hybridMultilevel"/>
    <w:tmpl w:val="1E32E7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945680C"/>
    <w:multiLevelType w:val="hybridMultilevel"/>
    <w:tmpl w:val="5EC04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A66691"/>
    <w:multiLevelType w:val="hybridMultilevel"/>
    <w:tmpl w:val="856AD5B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C03CAB"/>
    <w:multiLevelType w:val="hybridMultilevel"/>
    <w:tmpl w:val="129EA2AE"/>
    <w:lvl w:ilvl="0" w:tplc="0419000B">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
    <w:nsid w:val="365E7C92"/>
    <w:multiLevelType w:val="multilevel"/>
    <w:tmpl w:val="74AEC6C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663210B"/>
    <w:multiLevelType w:val="multilevel"/>
    <w:tmpl w:val="946A23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85B3C10"/>
    <w:multiLevelType w:val="hybridMultilevel"/>
    <w:tmpl w:val="74B852F8"/>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7E1952"/>
    <w:multiLevelType w:val="hybridMultilevel"/>
    <w:tmpl w:val="1BB66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87DCC"/>
    <w:multiLevelType w:val="hybridMultilevel"/>
    <w:tmpl w:val="8C644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1F2E22"/>
    <w:multiLevelType w:val="multilevel"/>
    <w:tmpl w:val="2EEED8F2"/>
    <w:lvl w:ilvl="0">
      <w:start w:val="4"/>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0">
    <w:nsid w:val="414D6862"/>
    <w:multiLevelType w:val="hybridMultilevel"/>
    <w:tmpl w:val="89C026D2"/>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EF561D"/>
    <w:multiLevelType w:val="hybridMultilevel"/>
    <w:tmpl w:val="EC72600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nsid w:val="4AE61F21"/>
    <w:multiLevelType w:val="multilevel"/>
    <w:tmpl w:val="DEF2932A"/>
    <w:lvl w:ilvl="0">
      <w:start w:val="1"/>
      <w:numFmt w:val="decimal"/>
      <w:lvlText w:val="%1."/>
      <w:lvlJc w:val="left"/>
      <w:pPr>
        <w:ind w:left="720" w:hanging="360"/>
      </w:pPr>
      <w:rPr>
        <w:rFonts w:hint="default"/>
        <w:b/>
      </w:rPr>
    </w:lvl>
    <w:lvl w:ilvl="1">
      <w:start w:val="1"/>
      <w:numFmt w:val="decimal"/>
      <w:isLgl/>
      <w:lvlText w:val="%1.%2"/>
      <w:lvlJc w:val="left"/>
      <w:pPr>
        <w:ind w:left="1301" w:hanging="45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25C637A"/>
    <w:multiLevelType w:val="multilevel"/>
    <w:tmpl w:val="FAE005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53A4093C"/>
    <w:multiLevelType w:val="hybridMultilevel"/>
    <w:tmpl w:val="C6121E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5F30EB0"/>
    <w:multiLevelType w:val="hybridMultilevel"/>
    <w:tmpl w:val="BA3ACB42"/>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6">
    <w:nsid w:val="56C04CAC"/>
    <w:multiLevelType w:val="hybridMultilevel"/>
    <w:tmpl w:val="32DCB3F2"/>
    <w:lvl w:ilvl="0" w:tplc="04190001">
      <w:start w:val="1"/>
      <w:numFmt w:val="bullet"/>
      <w:lvlText w:val=""/>
      <w:lvlJc w:val="left"/>
      <w:pPr>
        <w:ind w:left="1172"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27">
    <w:nsid w:val="56DD21E3"/>
    <w:multiLevelType w:val="multilevel"/>
    <w:tmpl w:val="4AFC2E50"/>
    <w:lvl w:ilvl="0">
      <w:start w:val="4"/>
      <w:numFmt w:val="decimal"/>
      <w:lvlText w:val="%1."/>
      <w:lvlJc w:val="left"/>
      <w:pPr>
        <w:ind w:left="450" w:hanging="450"/>
      </w:pPr>
      <w:rPr>
        <w:rFonts w:eastAsiaTheme="minorHAnsi" w:hint="default"/>
        <w:i w:val="0"/>
        <w:color w:val="000000"/>
      </w:rPr>
    </w:lvl>
    <w:lvl w:ilvl="1">
      <w:start w:val="6"/>
      <w:numFmt w:val="decimal"/>
      <w:lvlText w:val="%1.%2."/>
      <w:lvlJc w:val="left"/>
      <w:pPr>
        <w:ind w:left="720" w:hanging="720"/>
      </w:pPr>
      <w:rPr>
        <w:rFonts w:eastAsiaTheme="minorHAnsi" w:hint="default"/>
        <w:b/>
        <w:i w:val="0"/>
        <w:color w:val="000000"/>
      </w:rPr>
    </w:lvl>
    <w:lvl w:ilvl="2">
      <w:start w:val="1"/>
      <w:numFmt w:val="decimal"/>
      <w:lvlText w:val="%1.%2.%3."/>
      <w:lvlJc w:val="left"/>
      <w:pPr>
        <w:ind w:left="720" w:hanging="720"/>
      </w:pPr>
      <w:rPr>
        <w:rFonts w:eastAsiaTheme="minorHAnsi" w:hint="default"/>
        <w:i w:val="0"/>
        <w:color w:val="000000"/>
      </w:rPr>
    </w:lvl>
    <w:lvl w:ilvl="3">
      <w:start w:val="1"/>
      <w:numFmt w:val="decimal"/>
      <w:lvlText w:val="%1.%2.%3.%4."/>
      <w:lvlJc w:val="left"/>
      <w:pPr>
        <w:ind w:left="1080" w:hanging="1080"/>
      </w:pPr>
      <w:rPr>
        <w:rFonts w:eastAsiaTheme="minorHAnsi" w:hint="default"/>
        <w:i w:val="0"/>
        <w:color w:val="000000"/>
      </w:rPr>
    </w:lvl>
    <w:lvl w:ilvl="4">
      <w:start w:val="1"/>
      <w:numFmt w:val="decimal"/>
      <w:lvlText w:val="%1.%2.%3.%4.%5."/>
      <w:lvlJc w:val="left"/>
      <w:pPr>
        <w:ind w:left="1080" w:hanging="1080"/>
      </w:pPr>
      <w:rPr>
        <w:rFonts w:eastAsiaTheme="minorHAnsi" w:hint="default"/>
        <w:i w:val="0"/>
        <w:color w:val="000000"/>
      </w:rPr>
    </w:lvl>
    <w:lvl w:ilvl="5">
      <w:start w:val="1"/>
      <w:numFmt w:val="decimal"/>
      <w:lvlText w:val="%1.%2.%3.%4.%5.%6."/>
      <w:lvlJc w:val="left"/>
      <w:pPr>
        <w:ind w:left="1440" w:hanging="1440"/>
      </w:pPr>
      <w:rPr>
        <w:rFonts w:eastAsiaTheme="minorHAnsi" w:hint="default"/>
        <w:i w:val="0"/>
        <w:color w:val="000000"/>
      </w:rPr>
    </w:lvl>
    <w:lvl w:ilvl="6">
      <w:start w:val="1"/>
      <w:numFmt w:val="decimal"/>
      <w:lvlText w:val="%1.%2.%3.%4.%5.%6.%7."/>
      <w:lvlJc w:val="left"/>
      <w:pPr>
        <w:ind w:left="1800" w:hanging="1800"/>
      </w:pPr>
      <w:rPr>
        <w:rFonts w:eastAsiaTheme="minorHAnsi" w:hint="default"/>
        <w:i w:val="0"/>
        <w:color w:val="000000"/>
      </w:rPr>
    </w:lvl>
    <w:lvl w:ilvl="7">
      <w:start w:val="1"/>
      <w:numFmt w:val="decimal"/>
      <w:lvlText w:val="%1.%2.%3.%4.%5.%6.%7.%8."/>
      <w:lvlJc w:val="left"/>
      <w:pPr>
        <w:ind w:left="1800" w:hanging="1800"/>
      </w:pPr>
      <w:rPr>
        <w:rFonts w:eastAsiaTheme="minorHAnsi" w:hint="default"/>
        <w:i w:val="0"/>
        <w:color w:val="000000"/>
      </w:rPr>
    </w:lvl>
    <w:lvl w:ilvl="8">
      <w:start w:val="1"/>
      <w:numFmt w:val="decimal"/>
      <w:lvlText w:val="%1.%2.%3.%4.%5.%6.%7.%8.%9."/>
      <w:lvlJc w:val="left"/>
      <w:pPr>
        <w:ind w:left="2160" w:hanging="2160"/>
      </w:pPr>
      <w:rPr>
        <w:rFonts w:eastAsiaTheme="minorHAnsi" w:hint="default"/>
        <w:i w:val="0"/>
        <w:color w:val="000000"/>
      </w:rPr>
    </w:lvl>
  </w:abstractNum>
  <w:abstractNum w:abstractNumId="28">
    <w:nsid w:val="5AF65929"/>
    <w:multiLevelType w:val="hybridMultilevel"/>
    <w:tmpl w:val="7BB40C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410CA9"/>
    <w:multiLevelType w:val="hybridMultilevel"/>
    <w:tmpl w:val="BC28CC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E327859"/>
    <w:multiLevelType w:val="hybridMultilevel"/>
    <w:tmpl w:val="730299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C60948"/>
    <w:multiLevelType w:val="multilevel"/>
    <w:tmpl w:val="0346F786"/>
    <w:lvl w:ilvl="0">
      <w:start w:val="3"/>
      <w:numFmt w:val="decimal"/>
      <w:lvlText w:val="%1."/>
      <w:lvlJc w:val="left"/>
      <w:pPr>
        <w:ind w:left="450" w:hanging="450"/>
      </w:pPr>
      <w:rPr>
        <w:rFonts w:hint="default"/>
      </w:rPr>
    </w:lvl>
    <w:lvl w:ilvl="1">
      <w:start w:val="2"/>
      <w:numFmt w:val="decimal"/>
      <w:lvlText w:val="%1.%2."/>
      <w:lvlJc w:val="left"/>
      <w:pPr>
        <w:ind w:left="1146"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nsid w:val="621468F3"/>
    <w:multiLevelType w:val="hybridMultilevel"/>
    <w:tmpl w:val="94DE9AF0"/>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AD006B"/>
    <w:multiLevelType w:val="hybridMultilevel"/>
    <w:tmpl w:val="88D039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C14AF9"/>
    <w:multiLevelType w:val="hybridMultilevel"/>
    <w:tmpl w:val="DDCA2FE6"/>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D76A3F"/>
    <w:multiLevelType w:val="hybridMultilevel"/>
    <w:tmpl w:val="13445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320F67"/>
    <w:multiLevelType w:val="multilevel"/>
    <w:tmpl w:val="DEF2932A"/>
    <w:lvl w:ilvl="0">
      <w:start w:val="1"/>
      <w:numFmt w:val="decimal"/>
      <w:lvlText w:val="%1."/>
      <w:lvlJc w:val="left"/>
      <w:pPr>
        <w:ind w:left="720" w:hanging="360"/>
      </w:pPr>
      <w:rPr>
        <w:rFonts w:hint="default"/>
        <w:b/>
      </w:rPr>
    </w:lvl>
    <w:lvl w:ilvl="1">
      <w:start w:val="1"/>
      <w:numFmt w:val="decimal"/>
      <w:isLgl/>
      <w:lvlText w:val="%1.%2"/>
      <w:lvlJc w:val="left"/>
      <w:pPr>
        <w:ind w:left="1301" w:hanging="45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6C9906B4"/>
    <w:multiLevelType w:val="multilevel"/>
    <w:tmpl w:val="C7B06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C406DA"/>
    <w:multiLevelType w:val="multilevel"/>
    <w:tmpl w:val="BCF46A22"/>
    <w:lvl w:ilvl="0">
      <w:start w:val="1"/>
      <w:numFmt w:val="decimal"/>
      <w:lvlText w:val="%1."/>
      <w:lvlJc w:val="left"/>
      <w:pPr>
        <w:ind w:left="1211"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9">
    <w:nsid w:val="78216AAC"/>
    <w:multiLevelType w:val="hybridMultilevel"/>
    <w:tmpl w:val="4524EA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826DCC"/>
    <w:multiLevelType w:val="hybridMultilevel"/>
    <w:tmpl w:val="CCA6B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8"/>
  </w:num>
  <w:num w:numId="3">
    <w:abstractNumId w:val="15"/>
  </w:num>
  <w:num w:numId="4">
    <w:abstractNumId w:val="35"/>
  </w:num>
  <w:num w:numId="5">
    <w:abstractNumId w:val="21"/>
  </w:num>
  <w:num w:numId="6">
    <w:abstractNumId w:val="12"/>
  </w:num>
  <w:num w:numId="7">
    <w:abstractNumId w:val="28"/>
  </w:num>
  <w:num w:numId="8">
    <w:abstractNumId w:val="23"/>
  </w:num>
  <w:num w:numId="9">
    <w:abstractNumId w:val="0"/>
  </w:num>
  <w:num w:numId="10">
    <w:abstractNumId w:val="36"/>
  </w:num>
  <w:num w:numId="11">
    <w:abstractNumId w:val="22"/>
  </w:num>
  <w:num w:numId="12">
    <w:abstractNumId w:val="19"/>
  </w:num>
  <w:num w:numId="13">
    <w:abstractNumId w:val="14"/>
  </w:num>
  <w:num w:numId="14">
    <w:abstractNumId w:val="13"/>
  </w:num>
  <w:num w:numId="15">
    <w:abstractNumId w:val="30"/>
  </w:num>
  <w:num w:numId="16">
    <w:abstractNumId w:val="10"/>
  </w:num>
  <w:num w:numId="17">
    <w:abstractNumId w:val="17"/>
  </w:num>
  <w:num w:numId="18">
    <w:abstractNumId w:val="7"/>
  </w:num>
  <w:num w:numId="19">
    <w:abstractNumId w:val="29"/>
  </w:num>
  <w:num w:numId="20">
    <w:abstractNumId w:val="20"/>
  </w:num>
  <w:num w:numId="21">
    <w:abstractNumId w:val="34"/>
  </w:num>
  <w:num w:numId="22">
    <w:abstractNumId w:val="24"/>
  </w:num>
  <w:num w:numId="23">
    <w:abstractNumId w:val="8"/>
  </w:num>
  <w:num w:numId="24">
    <w:abstractNumId w:val="26"/>
  </w:num>
  <w:num w:numId="25">
    <w:abstractNumId w:val="4"/>
  </w:num>
  <w:num w:numId="26">
    <w:abstractNumId w:val="32"/>
  </w:num>
  <w:num w:numId="27">
    <w:abstractNumId w:val="16"/>
  </w:num>
  <w:num w:numId="28">
    <w:abstractNumId w:val="9"/>
    <w:lvlOverride w:ilvl="0">
      <w:startOverride w:val="1"/>
    </w:lvlOverride>
  </w:num>
  <w:num w:numId="29">
    <w:abstractNumId w:val="1"/>
    <w:lvlOverride w:ilvl="0">
      <w:startOverride w:val="1"/>
    </w:lvlOverride>
  </w:num>
  <w:num w:numId="30">
    <w:abstractNumId w:val="33"/>
  </w:num>
  <w:num w:numId="31">
    <w:abstractNumId w:val="39"/>
  </w:num>
  <w:num w:numId="32">
    <w:abstractNumId w:val="31"/>
  </w:num>
  <w:num w:numId="33">
    <w:abstractNumId w:val="27"/>
  </w:num>
  <w:num w:numId="34">
    <w:abstractNumId w:val="3"/>
  </w:num>
  <w:num w:numId="35">
    <w:abstractNumId w:val="37"/>
  </w:num>
  <w:num w:numId="36">
    <w:abstractNumId w:val="2"/>
  </w:num>
  <w:num w:numId="37">
    <w:abstractNumId w:val="40"/>
  </w:num>
  <w:num w:numId="38">
    <w:abstractNumId w:val="18"/>
  </w:num>
  <w:num w:numId="39">
    <w:abstractNumId w:val="25"/>
  </w:num>
  <w:num w:numId="40">
    <w:abstractNumId w:val="11"/>
  </w:num>
  <w:num w:numId="41">
    <w:abstractNumId w:val="17"/>
  </w:num>
  <w:num w:numId="42">
    <w:abstractNumId w:val="2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5B"/>
    <w:rsid w:val="000365E1"/>
    <w:rsid w:val="00057712"/>
    <w:rsid w:val="00085D83"/>
    <w:rsid w:val="00096CFE"/>
    <w:rsid w:val="000C6F61"/>
    <w:rsid w:val="000F46FB"/>
    <w:rsid w:val="001044AB"/>
    <w:rsid w:val="00105260"/>
    <w:rsid w:val="00107A25"/>
    <w:rsid w:val="00124EFA"/>
    <w:rsid w:val="00187F79"/>
    <w:rsid w:val="001D68F6"/>
    <w:rsid w:val="002208CC"/>
    <w:rsid w:val="00233346"/>
    <w:rsid w:val="0024167A"/>
    <w:rsid w:val="00265787"/>
    <w:rsid w:val="00266F2C"/>
    <w:rsid w:val="00267126"/>
    <w:rsid w:val="002808BE"/>
    <w:rsid w:val="002B666D"/>
    <w:rsid w:val="002C1A15"/>
    <w:rsid w:val="002D2599"/>
    <w:rsid w:val="002F7628"/>
    <w:rsid w:val="00323F0B"/>
    <w:rsid w:val="00325F68"/>
    <w:rsid w:val="0032795F"/>
    <w:rsid w:val="0036102D"/>
    <w:rsid w:val="00385677"/>
    <w:rsid w:val="003A01A9"/>
    <w:rsid w:val="003C0568"/>
    <w:rsid w:val="003C53EA"/>
    <w:rsid w:val="003D1AF0"/>
    <w:rsid w:val="00423296"/>
    <w:rsid w:val="004539E8"/>
    <w:rsid w:val="004619F8"/>
    <w:rsid w:val="00496974"/>
    <w:rsid w:val="004D54A9"/>
    <w:rsid w:val="0050651E"/>
    <w:rsid w:val="00507D85"/>
    <w:rsid w:val="00510016"/>
    <w:rsid w:val="00516DE3"/>
    <w:rsid w:val="00553DC5"/>
    <w:rsid w:val="0055750C"/>
    <w:rsid w:val="00560666"/>
    <w:rsid w:val="005A69C1"/>
    <w:rsid w:val="005D681F"/>
    <w:rsid w:val="005F1F02"/>
    <w:rsid w:val="005F316A"/>
    <w:rsid w:val="005F62D6"/>
    <w:rsid w:val="00630CE6"/>
    <w:rsid w:val="00696E13"/>
    <w:rsid w:val="006B3570"/>
    <w:rsid w:val="006F1736"/>
    <w:rsid w:val="0072178C"/>
    <w:rsid w:val="007248C3"/>
    <w:rsid w:val="00757E31"/>
    <w:rsid w:val="0081507E"/>
    <w:rsid w:val="00893B1D"/>
    <w:rsid w:val="008A7F5B"/>
    <w:rsid w:val="008D154B"/>
    <w:rsid w:val="008D1D8A"/>
    <w:rsid w:val="008D713B"/>
    <w:rsid w:val="00912F4F"/>
    <w:rsid w:val="00917824"/>
    <w:rsid w:val="009747D0"/>
    <w:rsid w:val="00992279"/>
    <w:rsid w:val="009F0427"/>
    <w:rsid w:val="00A65CCD"/>
    <w:rsid w:val="00A8662D"/>
    <w:rsid w:val="00AA0DC0"/>
    <w:rsid w:val="00AC61BD"/>
    <w:rsid w:val="00B17255"/>
    <w:rsid w:val="00B2020E"/>
    <w:rsid w:val="00B3221B"/>
    <w:rsid w:val="00B545A1"/>
    <w:rsid w:val="00B763E1"/>
    <w:rsid w:val="00B80A32"/>
    <w:rsid w:val="00C07BF4"/>
    <w:rsid w:val="00C1267F"/>
    <w:rsid w:val="00CB7158"/>
    <w:rsid w:val="00D605E0"/>
    <w:rsid w:val="00DD56E9"/>
    <w:rsid w:val="00DE3AAA"/>
    <w:rsid w:val="00E4578F"/>
    <w:rsid w:val="00E56764"/>
    <w:rsid w:val="00E81859"/>
    <w:rsid w:val="00EA7E5B"/>
    <w:rsid w:val="00ED786B"/>
    <w:rsid w:val="00F13E28"/>
    <w:rsid w:val="00FC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5B"/>
    <w:pPr>
      <w:ind w:left="0" w:firstLine="0"/>
      <w:jc w:val="left"/>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EA7E5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EA7E5B"/>
    <w:rPr>
      <w:rFonts w:ascii="Calibri" w:eastAsia="Times New Roman" w:hAnsi="Calibri" w:cs="Times New Roman"/>
      <w:b/>
      <w:bCs/>
    </w:rPr>
  </w:style>
  <w:style w:type="character" w:customStyle="1" w:styleId="a3">
    <w:name w:val="Основной текст Знак"/>
    <w:basedOn w:val="a0"/>
    <w:link w:val="a4"/>
    <w:rsid w:val="00EA7E5B"/>
    <w:rPr>
      <w:sz w:val="21"/>
      <w:szCs w:val="21"/>
      <w:shd w:val="clear" w:color="auto" w:fill="FFFFFF"/>
    </w:rPr>
  </w:style>
  <w:style w:type="paragraph" w:styleId="a4">
    <w:name w:val="Body Text"/>
    <w:basedOn w:val="a"/>
    <w:link w:val="a3"/>
    <w:rsid w:val="00EA7E5B"/>
    <w:pPr>
      <w:widowControl w:val="0"/>
      <w:shd w:val="clear" w:color="auto" w:fill="FFFFFF"/>
      <w:spacing w:after="180" w:line="235" w:lineRule="exact"/>
      <w:jc w:val="center"/>
    </w:pPr>
    <w:rPr>
      <w:rFonts w:asciiTheme="minorHAnsi" w:eastAsiaTheme="minorHAnsi" w:hAnsiTheme="minorHAnsi" w:cstheme="minorBidi"/>
      <w:sz w:val="21"/>
      <w:szCs w:val="21"/>
      <w:lang w:eastAsia="en-US"/>
    </w:rPr>
  </w:style>
  <w:style w:type="character" w:customStyle="1" w:styleId="1">
    <w:name w:val="Основной текст Знак1"/>
    <w:basedOn w:val="a0"/>
    <w:uiPriority w:val="99"/>
    <w:semiHidden/>
    <w:rsid w:val="00EA7E5B"/>
    <w:rPr>
      <w:rFonts w:ascii="Times New Roman" w:eastAsia="Times New Roman" w:hAnsi="Times New Roman" w:cs="Times New Roman"/>
      <w:sz w:val="24"/>
      <w:szCs w:val="24"/>
      <w:lang w:eastAsia="ru-RU"/>
    </w:rPr>
  </w:style>
  <w:style w:type="character" w:customStyle="1" w:styleId="89">
    <w:name w:val="Основной текст + 89"/>
    <w:aliases w:val="5 pt47"/>
    <w:basedOn w:val="a3"/>
    <w:rsid w:val="00EA7E5B"/>
    <w:rPr>
      <w:rFonts w:ascii="Times New Roman" w:hAnsi="Times New Roman" w:cs="Times New Roman"/>
      <w:sz w:val="17"/>
      <w:szCs w:val="17"/>
      <w:u w:val="none"/>
      <w:shd w:val="clear" w:color="auto" w:fill="FFFFFF"/>
    </w:rPr>
  </w:style>
  <w:style w:type="paragraph" w:styleId="a5">
    <w:name w:val="Subtitle"/>
    <w:basedOn w:val="a"/>
    <w:next w:val="a"/>
    <w:link w:val="a6"/>
    <w:qFormat/>
    <w:rsid w:val="00EA7E5B"/>
    <w:pPr>
      <w:widowControl w:val="0"/>
      <w:spacing w:after="60"/>
      <w:jc w:val="center"/>
      <w:outlineLvl w:val="1"/>
    </w:pPr>
    <w:rPr>
      <w:rFonts w:ascii="Cambria" w:hAnsi="Cambria"/>
      <w:color w:val="000000"/>
    </w:rPr>
  </w:style>
  <w:style w:type="character" w:customStyle="1" w:styleId="a6">
    <w:name w:val="Подзаголовок Знак"/>
    <w:basedOn w:val="a0"/>
    <w:link w:val="a5"/>
    <w:rsid w:val="00EA7E5B"/>
    <w:rPr>
      <w:rFonts w:ascii="Cambria" w:eastAsia="Times New Roman" w:hAnsi="Cambria" w:cs="Times New Roman"/>
      <w:color w:val="000000"/>
      <w:sz w:val="24"/>
      <w:szCs w:val="24"/>
      <w:lang w:eastAsia="ru-RU"/>
    </w:rPr>
  </w:style>
  <w:style w:type="character" w:styleId="a7">
    <w:name w:val="Strong"/>
    <w:basedOn w:val="a0"/>
    <w:qFormat/>
    <w:rsid w:val="00EA7E5B"/>
    <w:rPr>
      <w:b/>
      <w:bCs/>
    </w:rPr>
  </w:style>
  <w:style w:type="paragraph" w:styleId="a8">
    <w:name w:val="List Paragraph"/>
    <w:basedOn w:val="a"/>
    <w:uiPriority w:val="34"/>
    <w:qFormat/>
    <w:rsid w:val="00EA7E5B"/>
    <w:pPr>
      <w:ind w:left="720"/>
      <w:contextualSpacing/>
    </w:pPr>
  </w:style>
  <w:style w:type="table" w:styleId="a9">
    <w:name w:val="Table Grid"/>
    <w:basedOn w:val="a1"/>
    <w:uiPriority w:val="59"/>
    <w:rsid w:val="00912F4F"/>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F4F"/>
    <w:pPr>
      <w:autoSpaceDE w:val="0"/>
      <w:autoSpaceDN w:val="0"/>
      <w:adjustRightInd w:val="0"/>
      <w:ind w:left="0" w:firstLine="0"/>
      <w:jc w:val="left"/>
    </w:pPr>
    <w:rPr>
      <w:rFonts w:ascii="Times New Roman" w:hAnsi="Times New Roman" w:cs="Times New Roman"/>
      <w:color w:val="000000"/>
      <w:sz w:val="24"/>
      <w:szCs w:val="24"/>
    </w:rPr>
  </w:style>
  <w:style w:type="paragraph" w:styleId="aa">
    <w:name w:val="header"/>
    <w:basedOn w:val="a"/>
    <w:link w:val="ab"/>
    <w:uiPriority w:val="99"/>
    <w:semiHidden/>
    <w:unhideWhenUsed/>
    <w:rsid w:val="004619F8"/>
    <w:pPr>
      <w:tabs>
        <w:tab w:val="center" w:pos="4677"/>
        <w:tab w:val="right" w:pos="9355"/>
      </w:tabs>
    </w:pPr>
  </w:style>
  <w:style w:type="character" w:customStyle="1" w:styleId="ab">
    <w:name w:val="Верхний колонтитул Знак"/>
    <w:basedOn w:val="a0"/>
    <w:link w:val="aa"/>
    <w:uiPriority w:val="99"/>
    <w:semiHidden/>
    <w:rsid w:val="004619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619F8"/>
    <w:pPr>
      <w:tabs>
        <w:tab w:val="center" w:pos="4677"/>
        <w:tab w:val="right" w:pos="9355"/>
      </w:tabs>
    </w:pPr>
  </w:style>
  <w:style w:type="character" w:customStyle="1" w:styleId="ad">
    <w:name w:val="Нижний колонтитул Знак"/>
    <w:basedOn w:val="a0"/>
    <w:link w:val="ac"/>
    <w:uiPriority w:val="99"/>
    <w:rsid w:val="004619F8"/>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A01A9"/>
    <w:rPr>
      <w:rFonts w:ascii="Tahoma" w:hAnsi="Tahoma" w:cs="Tahoma"/>
      <w:sz w:val="16"/>
      <w:szCs w:val="16"/>
    </w:rPr>
  </w:style>
  <w:style w:type="character" w:customStyle="1" w:styleId="af">
    <w:name w:val="Текст выноски Знак"/>
    <w:basedOn w:val="a0"/>
    <w:link w:val="ae"/>
    <w:uiPriority w:val="99"/>
    <w:semiHidden/>
    <w:rsid w:val="003A01A9"/>
    <w:rPr>
      <w:rFonts w:ascii="Tahoma" w:eastAsia="Times New Roman" w:hAnsi="Tahoma" w:cs="Tahoma"/>
      <w:sz w:val="16"/>
      <w:szCs w:val="16"/>
      <w:lang w:eastAsia="ru-RU"/>
    </w:rPr>
  </w:style>
  <w:style w:type="paragraph" w:styleId="af0">
    <w:name w:val="Normal (Web)"/>
    <w:basedOn w:val="a"/>
    <w:uiPriority w:val="99"/>
    <w:semiHidden/>
    <w:unhideWhenUsed/>
    <w:rsid w:val="00510016"/>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5B"/>
    <w:pPr>
      <w:ind w:left="0" w:firstLine="0"/>
      <w:jc w:val="left"/>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EA7E5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EA7E5B"/>
    <w:rPr>
      <w:rFonts w:ascii="Calibri" w:eastAsia="Times New Roman" w:hAnsi="Calibri" w:cs="Times New Roman"/>
      <w:b/>
      <w:bCs/>
    </w:rPr>
  </w:style>
  <w:style w:type="character" w:customStyle="1" w:styleId="a3">
    <w:name w:val="Основной текст Знак"/>
    <w:basedOn w:val="a0"/>
    <w:link w:val="a4"/>
    <w:rsid w:val="00EA7E5B"/>
    <w:rPr>
      <w:sz w:val="21"/>
      <w:szCs w:val="21"/>
      <w:shd w:val="clear" w:color="auto" w:fill="FFFFFF"/>
    </w:rPr>
  </w:style>
  <w:style w:type="paragraph" w:styleId="a4">
    <w:name w:val="Body Text"/>
    <w:basedOn w:val="a"/>
    <w:link w:val="a3"/>
    <w:rsid w:val="00EA7E5B"/>
    <w:pPr>
      <w:widowControl w:val="0"/>
      <w:shd w:val="clear" w:color="auto" w:fill="FFFFFF"/>
      <w:spacing w:after="180" w:line="235" w:lineRule="exact"/>
      <w:jc w:val="center"/>
    </w:pPr>
    <w:rPr>
      <w:rFonts w:asciiTheme="minorHAnsi" w:eastAsiaTheme="minorHAnsi" w:hAnsiTheme="minorHAnsi" w:cstheme="minorBidi"/>
      <w:sz w:val="21"/>
      <w:szCs w:val="21"/>
      <w:lang w:eastAsia="en-US"/>
    </w:rPr>
  </w:style>
  <w:style w:type="character" w:customStyle="1" w:styleId="1">
    <w:name w:val="Основной текст Знак1"/>
    <w:basedOn w:val="a0"/>
    <w:uiPriority w:val="99"/>
    <w:semiHidden/>
    <w:rsid w:val="00EA7E5B"/>
    <w:rPr>
      <w:rFonts w:ascii="Times New Roman" w:eastAsia="Times New Roman" w:hAnsi="Times New Roman" w:cs="Times New Roman"/>
      <w:sz w:val="24"/>
      <w:szCs w:val="24"/>
      <w:lang w:eastAsia="ru-RU"/>
    </w:rPr>
  </w:style>
  <w:style w:type="character" w:customStyle="1" w:styleId="89">
    <w:name w:val="Основной текст + 89"/>
    <w:aliases w:val="5 pt47"/>
    <w:basedOn w:val="a3"/>
    <w:rsid w:val="00EA7E5B"/>
    <w:rPr>
      <w:rFonts w:ascii="Times New Roman" w:hAnsi="Times New Roman" w:cs="Times New Roman"/>
      <w:sz w:val="17"/>
      <w:szCs w:val="17"/>
      <w:u w:val="none"/>
      <w:shd w:val="clear" w:color="auto" w:fill="FFFFFF"/>
    </w:rPr>
  </w:style>
  <w:style w:type="paragraph" w:styleId="a5">
    <w:name w:val="Subtitle"/>
    <w:basedOn w:val="a"/>
    <w:next w:val="a"/>
    <w:link w:val="a6"/>
    <w:qFormat/>
    <w:rsid w:val="00EA7E5B"/>
    <w:pPr>
      <w:widowControl w:val="0"/>
      <w:spacing w:after="60"/>
      <w:jc w:val="center"/>
      <w:outlineLvl w:val="1"/>
    </w:pPr>
    <w:rPr>
      <w:rFonts w:ascii="Cambria" w:hAnsi="Cambria"/>
      <w:color w:val="000000"/>
    </w:rPr>
  </w:style>
  <w:style w:type="character" w:customStyle="1" w:styleId="a6">
    <w:name w:val="Подзаголовок Знак"/>
    <w:basedOn w:val="a0"/>
    <w:link w:val="a5"/>
    <w:rsid w:val="00EA7E5B"/>
    <w:rPr>
      <w:rFonts w:ascii="Cambria" w:eastAsia="Times New Roman" w:hAnsi="Cambria" w:cs="Times New Roman"/>
      <w:color w:val="000000"/>
      <w:sz w:val="24"/>
      <w:szCs w:val="24"/>
      <w:lang w:eastAsia="ru-RU"/>
    </w:rPr>
  </w:style>
  <w:style w:type="character" w:styleId="a7">
    <w:name w:val="Strong"/>
    <w:basedOn w:val="a0"/>
    <w:qFormat/>
    <w:rsid w:val="00EA7E5B"/>
    <w:rPr>
      <w:b/>
      <w:bCs/>
    </w:rPr>
  </w:style>
  <w:style w:type="paragraph" w:styleId="a8">
    <w:name w:val="List Paragraph"/>
    <w:basedOn w:val="a"/>
    <w:uiPriority w:val="34"/>
    <w:qFormat/>
    <w:rsid w:val="00EA7E5B"/>
    <w:pPr>
      <w:ind w:left="720"/>
      <w:contextualSpacing/>
    </w:pPr>
  </w:style>
  <w:style w:type="table" w:styleId="a9">
    <w:name w:val="Table Grid"/>
    <w:basedOn w:val="a1"/>
    <w:uiPriority w:val="59"/>
    <w:rsid w:val="00912F4F"/>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F4F"/>
    <w:pPr>
      <w:autoSpaceDE w:val="0"/>
      <w:autoSpaceDN w:val="0"/>
      <w:adjustRightInd w:val="0"/>
      <w:ind w:left="0" w:firstLine="0"/>
      <w:jc w:val="left"/>
    </w:pPr>
    <w:rPr>
      <w:rFonts w:ascii="Times New Roman" w:hAnsi="Times New Roman" w:cs="Times New Roman"/>
      <w:color w:val="000000"/>
      <w:sz w:val="24"/>
      <w:szCs w:val="24"/>
    </w:rPr>
  </w:style>
  <w:style w:type="paragraph" w:styleId="aa">
    <w:name w:val="header"/>
    <w:basedOn w:val="a"/>
    <w:link w:val="ab"/>
    <w:uiPriority w:val="99"/>
    <w:semiHidden/>
    <w:unhideWhenUsed/>
    <w:rsid w:val="004619F8"/>
    <w:pPr>
      <w:tabs>
        <w:tab w:val="center" w:pos="4677"/>
        <w:tab w:val="right" w:pos="9355"/>
      </w:tabs>
    </w:pPr>
  </w:style>
  <w:style w:type="character" w:customStyle="1" w:styleId="ab">
    <w:name w:val="Верхний колонтитул Знак"/>
    <w:basedOn w:val="a0"/>
    <w:link w:val="aa"/>
    <w:uiPriority w:val="99"/>
    <w:semiHidden/>
    <w:rsid w:val="004619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619F8"/>
    <w:pPr>
      <w:tabs>
        <w:tab w:val="center" w:pos="4677"/>
        <w:tab w:val="right" w:pos="9355"/>
      </w:tabs>
    </w:pPr>
  </w:style>
  <w:style w:type="character" w:customStyle="1" w:styleId="ad">
    <w:name w:val="Нижний колонтитул Знак"/>
    <w:basedOn w:val="a0"/>
    <w:link w:val="ac"/>
    <w:uiPriority w:val="99"/>
    <w:rsid w:val="004619F8"/>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A01A9"/>
    <w:rPr>
      <w:rFonts w:ascii="Tahoma" w:hAnsi="Tahoma" w:cs="Tahoma"/>
      <w:sz w:val="16"/>
      <w:szCs w:val="16"/>
    </w:rPr>
  </w:style>
  <w:style w:type="character" w:customStyle="1" w:styleId="af">
    <w:name w:val="Текст выноски Знак"/>
    <w:basedOn w:val="a0"/>
    <w:link w:val="ae"/>
    <w:uiPriority w:val="99"/>
    <w:semiHidden/>
    <w:rsid w:val="003A01A9"/>
    <w:rPr>
      <w:rFonts w:ascii="Tahoma" w:eastAsia="Times New Roman" w:hAnsi="Tahoma" w:cs="Tahoma"/>
      <w:sz w:val="16"/>
      <w:szCs w:val="16"/>
      <w:lang w:eastAsia="ru-RU"/>
    </w:rPr>
  </w:style>
  <w:style w:type="paragraph" w:styleId="af0">
    <w:name w:val="Normal (Web)"/>
    <w:basedOn w:val="a"/>
    <w:uiPriority w:val="99"/>
    <w:semiHidden/>
    <w:unhideWhenUsed/>
    <w:rsid w:val="0051001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15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Cynq7xCTBbHYj4dHTVdU70Pvoq8sOSTdhiAZXjRd25A=</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9dkWFsS3mPgDEJQGsjjDwFlfOdQYMEQxWyO5eh7TvuQ=</DigestValue>
    </Reference>
  </SignedInfo>
  <SignatureValue>HkY4+lLablB3idaXY5hEKFfS3fPhkFNW+RilDgYpRv6+Zr2Js/1ZDaLXjZ6Tyzql
H8ISpVMmd57ZKvURKmT7OQ==</SignatureValue>
  <KeyInfo>
    <X509Data>
      <X509Certificate>MIIJ+DCCCaWgAwIBAgIRArw+aAALrQ2TR4d5kQdPktMwCgYIKoUDBwEBAwIwggGJ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0J3QotCj0KAiMB4XDTIxMDQxNTA2MTQzM1oXDTIyMDcxNTA2MDkyMVowggIIMTAw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RPJScvdXbACh4wr/3lBoVDV9VXM=</DigestValue>
      </Reference>
      <Reference URI="/word/document.xml?ContentType=application/vnd.openxmlformats-officedocument.wordprocessingml.document.main+xml">
        <DigestMethod Algorithm="http://www.w3.org/2000/09/xmldsig#sha1"/>
        <DigestValue>nZ/m4nbzj9oKLCM9Alzr/QxzCNs=</DigestValue>
      </Reference>
      <Reference URI="/word/endnotes.xml?ContentType=application/vnd.openxmlformats-officedocument.wordprocessingml.endnotes+xml">
        <DigestMethod Algorithm="http://www.w3.org/2000/09/xmldsig#sha1"/>
        <DigestValue>qlGGYxviKbCRf7xw5zao6xWYY0k=</DigestValue>
      </Reference>
      <Reference URI="/word/fontTable.xml?ContentType=application/vnd.openxmlformats-officedocument.wordprocessingml.fontTable+xml">
        <DigestMethod Algorithm="http://www.w3.org/2000/09/xmldsig#sha1"/>
        <DigestValue>7Jfzf6gfnoNW3S2cY/Atz6q9O8A=</DigestValue>
      </Reference>
      <Reference URI="/word/footer1.xml?ContentType=application/vnd.openxmlformats-officedocument.wordprocessingml.footer+xml">
        <DigestMethod Algorithm="http://www.w3.org/2000/09/xmldsig#sha1"/>
        <DigestValue>wVxyVV38ba/GqxB9x2+tAsrgBxk=</DigestValue>
      </Reference>
      <Reference URI="/word/footnotes.xml?ContentType=application/vnd.openxmlformats-officedocument.wordprocessingml.footnotes+xml">
        <DigestMethod Algorithm="http://www.w3.org/2000/09/xmldsig#sha1"/>
        <DigestValue>WMLoqFwbcLk8iCIMLTgIo5DxLqk=</DigestValue>
      </Reference>
      <Reference URI="/word/numbering.xml?ContentType=application/vnd.openxmlformats-officedocument.wordprocessingml.numbering+xml">
        <DigestMethod Algorithm="http://www.w3.org/2000/09/xmldsig#sha1"/>
        <DigestValue>uuHeexJQs299q2bWlzw72VkhUO8=</DigestValue>
      </Reference>
      <Reference URI="/word/settings.xml?ContentType=application/vnd.openxmlformats-officedocument.wordprocessingml.settings+xml">
        <DigestMethod Algorithm="http://www.w3.org/2000/09/xmldsig#sha1"/>
        <DigestValue>63cbov1pMRY1xuJzuuaAQdas60w=</DigestValue>
      </Reference>
      <Reference URI="/word/styles.xml?ContentType=application/vnd.openxmlformats-officedocument.wordprocessingml.styles+xml">
        <DigestMethod Algorithm="http://www.w3.org/2000/09/xmldsig#sha1"/>
        <DigestValue>M8cco1ZdmQwdmDIpon4ijSOcLZw=</DigestValue>
      </Reference>
      <Reference URI="/word/stylesWithEffects.xml?ContentType=application/vnd.ms-word.stylesWithEffects+xml">
        <DigestMethod Algorithm="http://www.w3.org/2000/09/xmldsig#sha1"/>
        <DigestValue>vrFg3RgAEbLGJA4Z87yF48vIBxU=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KB1gZ1fSfDnTshJdwrUAV6FmgP0=</DigestValue>
      </Reference>
    </Manifest>
    <SignatureProperties>
      <SignatureProperty Id="idSignatureTime" Target="#idPackageSignature">
        <mdssi:SignatureTime>
          <mdssi:Format>YYYY-MM-DDThh:mm:ssTZD</mdssi:Format>
          <mdssi:Value>2021-11-10T09:16:15Z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2021-11-10T09:16:15Z</xd:SigningTime>
          <xd:SigningCertificate>
            <xd:Cert>
              <xd:CertDigest>
                <DigestMethod Algorithm="http://www.w3.org/2000/09/xmldsig#sha1"/>
                <DigestValue>Zqw5AeDnnKB1kdteT/89s7f9uXs=</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930783628828882593501775928189023916755</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817D0-BEAA-439C-87F9-8AB138A3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8838</Words>
  <Characters>50379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Рита</cp:lastModifiedBy>
  <cp:revision>3</cp:revision>
  <cp:lastPrinted>2016-10-13T09:42:00Z</cp:lastPrinted>
  <dcterms:created xsi:type="dcterms:W3CDTF">2021-10-25T05:48:00Z</dcterms:created>
  <dcterms:modified xsi:type="dcterms:W3CDTF">2021-11-10T09:16:00Z</dcterms:modified>
</cp:coreProperties>
</file>