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E5C" w:rsidRDefault="00D56E5C" w:rsidP="002F08C1">
      <w:pPr>
        <w:spacing w:after="0" w:line="271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56E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Аннотация к рабочей программе по футболу для группы</w:t>
      </w:r>
    </w:p>
    <w:p w:rsidR="00D56E5C" w:rsidRDefault="002F08C1" w:rsidP="002F08C1">
      <w:pPr>
        <w:spacing w:after="0" w:line="271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Базового уровня сложности 1 года обучения</w:t>
      </w:r>
    </w:p>
    <w:p w:rsidR="002F08C1" w:rsidRPr="00D56E5C" w:rsidRDefault="002F08C1" w:rsidP="002F08C1">
      <w:pPr>
        <w:spacing w:after="0" w:line="271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E4549" w:rsidRDefault="00D56E5C" w:rsidP="002F08C1">
      <w:pPr>
        <w:spacing w:after="0" w:line="271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D56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Рабочая программа по футболу разработана на основании Типовой учебно-тренировочной программы спортивной подготовки по футболу для ДЮСШ и СДЮШОР, дополнительной предпрофессиональной программы в области физической культуры и спорта по футболу в  соответствии с «Федеральными государственными требованиями к минимуму содержания, структуре, условиям реализации дополнительных предпрофессиональных программ подготовки в области физической культуры и спорта и к срокам обучения по этим программам» с учетом</w:t>
      </w:r>
      <w:proofErr w:type="gramEnd"/>
      <w:r w:rsidRPr="00D56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основных </w:t>
      </w:r>
      <w:proofErr w:type="gramStart"/>
      <w:r w:rsidRPr="00D56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положении</w:t>
      </w:r>
      <w:proofErr w:type="gramEnd"/>
      <w:r w:rsidRPr="00D56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требований  нормативных и правовых документов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D56E5C" w:rsidRPr="00D56E5C" w:rsidRDefault="00D56E5C" w:rsidP="002F08C1">
      <w:pPr>
        <w:widowControl w:val="0"/>
        <w:spacing w:after="0" w:line="271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56E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программе отражены: задачи работы с </w:t>
      </w:r>
      <w:proofErr w:type="gramStart"/>
      <w:r w:rsidRPr="00D56E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обучающимися</w:t>
      </w:r>
      <w:proofErr w:type="gramEnd"/>
      <w:r w:rsidRPr="00D56E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группе </w:t>
      </w:r>
      <w:r w:rsidR="002F08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базового уровня сложности</w:t>
      </w:r>
      <w:r w:rsidRPr="00D56E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1-го года обучения, содержание учебного материала по теоретической, физической, технической и тактической подготов</w:t>
      </w:r>
      <w:r w:rsidRPr="00D56E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ке, распределение объемов нагрузки в го</w:t>
      </w:r>
      <w:r w:rsidRPr="00D56E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дичном цикле на учебный год, система контроля и норма</w:t>
      </w:r>
      <w:r w:rsidRPr="00D56E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тивные требования для перевода обучающихся на следующий год обучения.</w:t>
      </w:r>
    </w:p>
    <w:p w:rsidR="00D56E5C" w:rsidRPr="00D56E5C" w:rsidRDefault="00D56E5C" w:rsidP="002F08C1">
      <w:pPr>
        <w:autoSpaceDE w:val="0"/>
        <w:autoSpaceDN w:val="0"/>
        <w:adjustRightInd w:val="0"/>
        <w:spacing w:after="0" w:line="271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6E5C">
        <w:rPr>
          <w:rFonts w:ascii="Times New Roman" w:eastAsia="Calibri" w:hAnsi="Times New Roman" w:cs="Times New Roman"/>
          <w:sz w:val="28"/>
          <w:szCs w:val="28"/>
        </w:rPr>
        <w:t>В основу учебной программы заложены основопо</w:t>
      </w:r>
      <w:r w:rsidRPr="00D56E5C">
        <w:rPr>
          <w:rFonts w:ascii="Times New Roman" w:eastAsia="Calibri" w:hAnsi="Times New Roman" w:cs="Times New Roman"/>
          <w:sz w:val="28"/>
          <w:szCs w:val="28"/>
        </w:rPr>
        <w:softHyphen/>
        <w:t>лагающие принципы спортивной подготовки юных спортсменов.</w:t>
      </w:r>
    </w:p>
    <w:p w:rsidR="00D56E5C" w:rsidRPr="00D56E5C" w:rsidRDefault="00D56E5C" w:rsidP="002F08C1">
      <w:pPr>
        <w:autoSpaceDE w:val="0"/>
        <w:autoSpaceDN w:val="0"/>
        <w:adjustRightInd w:val="0"/>
        <w:spacing w:after="0" w:line="271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56E5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Основными задачами реализации Программы являются:</w:t>
      </w:r>
    </w:p>
    <w:p w:rsidR="00D56E5C" w:rsidRPr="00D56E5C" w:rsidRDefault="00D56E5C" w:rsidP="002F08C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1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E5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 развитие творческих и спортивных способностей детей, удовлетворение их индивидуальных потребностей в физическом, интеллектуальном и нравственном совершенствовании;</w:t>
      </w:r>
    </w:p>
    <w:p w:rsidR="00D56E5C" w:rsidRPr="00D56E5C" w:rsidRDefault="00D56E5C" w:rsidP="002F08C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1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E5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культуры здорового и безопасного образа жизни, укрепление здоровья обучающихся;</w:t>
      </w:r>
    </w:p>
    <w:p w:rsidR="00D56E5C" w:rsidRPr="00D56E5C" w:rsidRDefault="00D56E5C" w:rsidP="002F08C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1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E5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навыков адаптации к жизни в обществе, профессиональной ориентации;</w:t>
      </w:r>
    </w:p>
    <w:p w:rsidR="00D56E5C" w:rsidRPr="00D56E5C" w:rsidRDefault="00D56E5C" w:rsidP="002F08C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1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E5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и поддержка детей, проявивших выдающиеся способности в спорте.</w:t>
      </w:r>
    </w:p>
    <w:p w:rsidR="00D56E5C" w:rsidRPr="00D56E5C" w:rsidRDefault="00D56E5C" w:rsidP="002F08C1">
      <w:pPr>
        <w:autoSpaceDE w:val="0"/>
        <w:autoSpaceDN w:val="0"/>
        <w:adjustRightInd w:val="0"/>
        <w:spacing w:after="0" w:line="271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56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56E5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Программа направлена </w:t>
      </w:r>
      <w:proofErr w:type="gramStart"/>
      <w:r w:rsidRPr="00D56E5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</w:t>
      </w:r>
      <w:proofErr w:type="gramEnd"/>
      <w:r w:rsidRPr="00D56E5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</w:p>
    <w:p w:rsidR="00D56E5C" w:rsidRPr="00D56E5C" w:rsidRDefault="00D56E5C" w:rsidP="002F08C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1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E5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отбор одаренных детей;</w:t>
      </w:r>
    </w:p>
    <w:p w:rsidR="00D56E5C" w:rsidRPr="00D56E5C" w:rsidRDefault="00D56E5C" w:rsidP="002F08C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1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E5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физического образования, воспитания и развития детей;</w:t>
      </w:r>
    </w:p>
    <w:p w:rsidR="00D56E5C" w:rsidRPr="00D56E5C" w:rsidRDefault="00D56E5C" w:rsidP="002F08C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1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E5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знаний, умений, навыков в области физической культуры и спорта, в том числе в избранном виде спорта;</w:t>
      </w:r>
    </w:p>
    <w:p w:rsidR="00D56E5C" w:rsidRPr="00D56E5C" w:rsidRDefault="00D56E5C" w:rsidP="002F08C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1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E5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подготовку к освоению этапов спортивной подготовки, в том числе в дальнейшем по программам спортивной подготовки;</w:t>
      </w:r>
    </w:p>
    <w:p w:rsidR="00D56E5C" w:rsidRPr="00D56E5C" w:rsidRDefault="00D56E5C" w:rsidP="002F08C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1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подготовку одаренных детей к поступлению в образовательные организации, реализующие профессиональные образовательные </w:t>
      </w:r>
      <w:r w:rsidRPr="00D56E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программы в области физической культуры и спорта;</w:t>
      </w:r>
    </w:p>
    <w:p w:rsidR="00D56E5C" w:rsidRPr="00D56E5C" w:rsidRDefault="00D56E5C" w:rsidP="002F08C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1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E5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организацию досуга и формирование потребности в поддержании здорового образа жизни.</w:t>
      </w:r>
    </w:p>
    <w:p w:rsidR="00D56E5C" w:rsidRPr="00D56E5C" w:rsidRDefault="00D56E5C" w:rsidP="002F08C1">
      <w:pPr>
        <w:widowControl w:val="0"/>
        <w:spacing w:after="0" w:line="271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6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В программе даны конкретные методические рекомендации по организации и планированию  учебно-тренировочной и воспитательной  работы. Основными показателями выполнения программных требований по уровню подготовленности обучающихся являются: выполнение контрольных нормативных требований  по общей физической  и специальной подготовке.  </w:t>
      </w:r>
    </w:p>
    <w:p w:rsidR="001F314C" w:rsidRPr="002F08C1" w:rsidRDefault="00D56E5C" w:rsidP="002F08C1">
      <w:pPr>
        <w:spacing w:after="0" w:line="271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56E5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Рабочая программа рассчитана на </w:t>
      </w:r>
      <w:r w:rsidRPr="002F08C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252 часа</w:t>
      </w:r>
      <w:r w:rsidR="002F08C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подготовки, из расчета </w:t>
      </w:r>
      <w:r w:rsidR="002F08C1" w:rsidRPr="002F08C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6 часов в неделю, 42 учебные недели</w:t>
      </w:r>
      <w:r w:rsidR="002F08C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  <w:bookmarkStart w:id="0" w:name="_GoBack"/>
      <w:bookmarkEnd w:id="0"/>
    </w:p>
    <w:p w:rsidR="001F314C" w:rsidRPr="001F314C" w:rsidRDefault="001F314C" w:rsidP="002F08C1">
      <w:pPr>
        <w:spacing w:after="0" w:line="271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F314C">
        <w:rPr>
          <w:rFonts w:ascii="Times New Roman" w:eastAsia="Calibri" w:hAnsi="Times New Roman" w:cs="Times New Roman"/>
          <w:sz w:val="28"/>
          <w:szCs w:val="28"/>
          <w:lang w:eastAsia="ru-RU"/>
        </w:rPr>
        <w:t>Учебно-тематическим  планом предусматриваются следующие предметные области: теоретическая подготовка, общая физическая подготовка,  специальная физическая подготовка,  техническая подготовка, тактическая  подготовка, интегральная подготовка, соревновательная подготовка, инструкторская практика, контрольные испытания.</w:t>
      </w:r>
    </w:p>
    <w:p w:rsidR="001F314C" w:rsidRPr="001F314C" w:rsidRDefault="001F314C" w:rsidP="002F08C1">
      <w:pPr>
        <w:spacing w:after="0" w:line="271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1F314C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К концу учебного года </w:t>
      </w:r>
      <w:proofErr w:type="gramStart"/>
      <w:r w:rsidRPr="001F314C">
        <w:rPr>
          <w:rFonts w:ascii="Times New Roman" w:eastAsia="Calibri" w:hAnsi="Times New Roman" w:cs="Times New Roman"/>
          <w:b/>
          <w:i/>
          <w:sz w:val="28"/>
          <w:szCs w:val="28"/>
        </w:rPr>
        <w:t>обучающиеся</w:t>
      </w:r>
      <w:proofErr w:type="gramEnd"/>
      <w:r w:rsidRPr="001F314C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: </w:t>
      </w:r>
    </w:p>
    <w:p w:rsidR="001F314C" w:rsidRPr="001F314C" w:rsidRDefault="001F314C" w:rsidP="002F08C1">
      <w:pPr>
        <w:spacing w:after="0" w:line="271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314C">
        <w:rPr>
          <w:rFonts w:ascii="Times New Roman" w:eastAsia="Calibri" w:hAnsi="Times New Roman" w:cs="Times New Roman"/>
          <w:sz w:val="28"/>
          <w:szCs w:val="28"/>
        </w:rPr>
        <w:t xml:space="preserve">1.  Приобретают теоретические знания по всем разделам теоретической подготовки. </w:t>
      </w:r>
    </w:p>
    <w:p w:rsidR="001F314C" w:rsidRPr="001F314C" w:rsidRDefault="001F314C" w:rsidP="002F08C1">
      <w:pPr>
        <w:spacing w:after="0" w:line="271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314C">
        <w:rPr>
          <w:rFonts w:ascii="Times New Roman" w:eastAsia="Calibri" w:hAnsi="Times New Roman" w:cs="Times New Roman"/>
          <w:sz w:val="28"/>
          <w:szCs w:val="28"/>
        </w:rPr>
        <w:t xml:space="preserve">2.  Знают и применяют основы атакующих и защитных действий. </w:t>
      </w:r>
    </w:p>
    <w:p w:rsidR="001F314C" w:rsidRPr="001F314C" w:rsidRDefault="001F314C" w:rsidP="002F08C1">
      <w:pPr>
        <w:spacing w:after="0" w:line="271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314C">
        <w:rPr>
          <w:rFonts w:ascii="Times New Roman" w:eastAsia="Calibri" w:hAnsi="Times New Roman" w:cs="Times New Roman"/>
          <w:sz w:val="28"/>
          <w:szCs w:val="28"/>
        </w:rPr>
        <w:t xml:space="preserve">3. Владеют следующими техническими приёмами: перемещения в сочетании с техникой владения мячом, удары головой в прыжке, ведение правой и левой ногой, изменение направления и ритм движения. </w:t>
      </w:r>
    </w:p>
    <w:p w:rsidR="001F314C" w:rsidRPr="001F314C" w:rsidRDefault="001F314C" w:rsidP="002F08C1">
      <w:pPr>
        <w:spacing w:after="0" w:line="271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314C">
        <w:rPr>
          <w:rFonts w:ascii="Times New Roman" w:eastAsia="Calibri" w:hAnsi="Times New Roman" w:cs="Times New Roman"/>
          <w:sz w:val="28"/>
          <w:szCs w:val="28"/>
        </w:rPr>
        <w:t xml:space="preserve">4. Знают основные правила игры в футбол. </w:t>
      </w:r>
    </w:p>
    <w:p w:rsidR="001F314C" w:rsidRPr="001F314C" w:rsidRDefault="001F314C" w:rsidP="002F08C1">
      <w:pPr>
        <w:spacing w:after="0" w:line="271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314C">
        <w:rPr>
          <w:rFonts w:ascii="Times New Roman" w:eastAsia="Calibri" w:hAnsi="Times New Roman" w:cs="Times New Roman"/>
          <w:sz w:val="28"/>
          <w:szCs w:val="28"/>
        </w:rPr>
        <w:t xml:space="preserve">5. Применяют в  практической игре: обманные движения и отбор мяча, групповые комбинации. </w:t>
      </w:r>
    </w:p>
    <w:p w:rsidR="001F314C" w:rsidRPr="001F314C" w:rsidRDefault="001F314C" w:rsidP="002F08C1">
      <w:pPr>
        <w:spacing w:after="0" w:line="271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314C">
        <w:rPr>
          <w:rFonts w:ascii="Times New Roman" w:eastAsia="Calibri" w:hAnsi="Times New Roman" w:cs="Times New Roman"/>
          <w:sz w:val="28"/>
          <w:szCs w:val="28"/>
        </w:rPr>
        <w:t xml:space="preserve">5. Выполняют «финты» с учётом игрового места в составе команды. </w:t>
      </w:r>
    </w:p>
    <w:p w:rsidR="001F314C" w:rsidRPr="001F314C" w:rsidRDefault="001F314C" w:rsidP="002F08C1">
      <w:pPr>
        <w:spacing w:after="0" w:line="271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314C">
        <w:rPr>
          <w:rFonts w:ascii="Times New Roman" w:eastAsia="Calibri" w:hAnsi="Times New Roman" w:cs="Times New Roman"/>
          <w:sz w:val="28"/>
          <w:szCs w:val="28"/>
        </w:rPr>
        <w:t xml:space="preserve">5. Умеют оценивать игровую ситуацию. </w:t>
      </w:r>
    </w:p>
    <w:p w:rsidR="001F314C" w:rsidRPr="001F314C" w:rsidRDefault="001F314C" w:rsidP="002F08C1">
      <w:pPr>
        <w:spacing w:after="0" w:line="271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314C">
        <w:rPr>
          <w:rFonts w:ascii="Times New Roman" w:eastAsia="Calibri" w:hAnsi="Times New Roman" w:cs="Times New Roman"/>
          <w:sz w:val="28"/>
          <w:szCs w:val="28"/>
        </w:rPr>
        <w:t xml:space="preserve">6. Осуществляют переход от обороны к атаке. </w:t>
      </w:r>
    </w:p>
    <w:p w:rsidR="001F314C" w:rsidRPr="001F314C" w:rsidRDefault="001F314C" w:rsidP="002F08C1">
      <w:pPr>
        <w:spacing w:after="0" w:line="271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314C">
        <w:rPr>
          <w:rFonts w:ascii="Times New Roman" w:eastAsia="Calibri" w:hAnsi="Times New Roman" w:cs="Times New Roman"/>
          <w:sz w:val="28"/>
          <w:szCs w:val="28"/>
        </w:rPr>
        <w:t xml:space="preserve">7. Выполняют простейшие комбинации в стандартных ситуациях. </w:t>
      </w:r>
    </w:p>
    <w:p w:rsidR="001F314C" w:rsidRPr="001F314C" w:rsidRDefault="001F314C" w:rsidP="002F08C1">
      <w:pPr>
        <w:spacing w:after="0" w:line="271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314C">
        <w:rPr>
          <w:rFonts w:ascii="Times New Roman" w:eastAsia="Calibri" w:hAnsi="Times New Roman" w:cs="Times New Roman"/>
          <w:sz w:val="28"/>
          <w:szCs w:val="28"/>
        </w:rPr>
        <w:t xml:space="preserve">8. Умеют оценивать свои игровые действия. </w:t>
      </w:r>
    </w:p>
    <w:p w:rsidR="001F314C" w:rsidRPr="001F314C" w:rsidRDefault="001F314C" w:rsidP="002F08C1">
      <w:pPr>
        <w:spacing w:after="0" w:line="271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314C">
        <w:rPr>
          <w:rFonts w:ascii="Times New Roman" w:eastAsia="Calibri" w:hAnsi="Times New Roman" w:cs="Times New Roman"/>
          <w:sz w:val="28"/>
          <w:szCs w:val="28"/>
        </w:rPr>
        <w:t xml:space="preserve">9. Осваивают действия вратаря (занимать правильную позицию при «угловом», «штрафном», свободном ударах вблизи своих ворот). </w:t>
      </w:r>
    </w:p>
    <w:p w:rsidR="001F314C" w:rsidRDefault="001F314C" w:rsidP="002F08C1">
      <w:pPr>
        <w:spacing w:after="0" w:line="271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314C">
        <w:rPr>
          <w:rFonts w:ascii="Times New Roman" w:eastAsia="Calibri" w:hAnsi="Times New Roman" w:cs="Times New Roman"/>
          <w:sz w:val="28"/>
          <w:szCs w:val="28"/>
        </w:rPr>
        <w:t xml:space="preserve">10. Приобретают практику судейства  игр. </w:t>
      </w:r>
    </w:p>
    <w:p w:rsidR="001F314C" w:rsidRPr="001F314C" w:rsidRDefault="001F314C" w:rsidP="002F08C1">
      <w:pPr>
        <w:widowControl w:val="0"/>
        <w:suppressAutoHyphens/>
        <w:spacing w:after="0" w:line="271" w:lineRule="auto"/>
        <w:ind w:firstLine="1429"/>
        <w:contextualSpacing/>
        <w:jc w:val="both"/>
        <w:textAlignment w:val="baseline"/>
        <w:rPr>
          <w:rFonts w:ascii="Times New Roman" w:eastAsia="Andale Sans UI" w:hAnsi="Times New Roman" w:cs="Arial"/>
          <w:color w:val="000000"/>
          <w:kern w:val="1"/>
          <w:sz w:val="29"/>
          <w:szCs w:val="33"/>
          <w:lang w:eastAsia="fa-IR" w:bidi="fa-IR"/>
        </w:rPr>
      </w:pPr>
      <w:r w:rsidRPr="001F314C">
        <w:rPr>
          <w:rFonts w:ascii="Times New Roman" w:eastAsia="Andale Sans UI" w:hAnsi="Times New Roman" w:cs="Arial"/>
          <w:color w:val="000000"/>
          <w:kern w:val="1"/>
          <w:sz w:val="28"/>
          <w:szCs w:val="28"/>
          <w:lang w:eastAsia="fa-IR" w:bidi="fa-IR"/>
        </w:rPr>
        <w:t xml:space="preserve">С целью оценки результатов освоения программного материала, определения </w:t>
      </w:r>
      <w:r w:rsidRPr="001F314C">
        <w:rPr>
          <w:rFonts w:ascii="Times New Roman" w:eastAsia="Andale Sans UI" w:hAnsi="Times New Roman" w:cs="Arial"/>
          <w:color w:val="000000"/>
          <w:kern w:val="1"/>
          <w:sz w:val="29"/>
          <w:szCs w:val="33"/>
          <w:lang w:eastAsia="fa-IR" w:bidi="fa-IR"/>
        </w:rPr>
        <w:t xml:space="preserve">степени достижения цели и решения поставленных задач, а так же </w:t>
      </w:r>
      <w:r w:rsidRPr="001F314C">
        <w:rPr>
          <w:rFonts w:ascii="Times New Roman" w:eastAsia="Andale Sans UI" w:hAnsi="Times New Roman" w:cs="Arial"/>
          <w:color w:val="000000"/>
          <w:kern w:val="1"/>
          <w:sz w:val="28"/>
          <w:szCs w:val="28"/>
          <w:lang w:eastAsia="fa-IR" w:bidi="fa-IR"/>
        </w:rPr>
        <w:t>влияния физических упражнений на организм обучающихся осуществляется медико-педагогический контроль. Контроль   должен быть комплексными, проводится регулярно и своевременно, основываться на объективных и количественных критериях.</w:t>
      </w:r>
    </w:p>
    <w:p w:rsidR="001F314C" w:rsidRPr="001F314C" w:rsidRDefault="001F314C" w:rsidP="002F08C1">
      <w:pPr>
        <w:widowControl w:val="0"/>
        <w:suppressAutoHyphens/>
        <w:spacing w:after="0" w:line="271" w:lineRule="auto"/>
        <w:ind w:firstLine="1429"/>
        <w:jc w:val="both"/>
        <w:textAlignment w:val="baseline"/>
        <w:rPr>
          <w:rFonts w:ascii="Times New Roman" w:eastAsia="Andale Sans UI" w:hAnsi="Times New Roman" w:cs="Tahoma"/>
          <w:color w:val="000000"/>
          <w:kern w:val="1"/>
          <w:sz w:val="28"/>
          <w:szCs w:val="28"/>
          <w:lang w:eastAsia="fa-IR" w:bidi="fa-IR"/>
        </w:rPr>
      </w:pPr>
      <w:r w:rsidRPr="001F314C">
        <w:rPr>
          <w:rFonts w:ascii="Times New Roman" w:eastAsia="Andale Sans UI" w:hAnsi="Times New Roman" w:cs="Arial"/>
          <w:color w:val="000000"/>
          <w:kern w:val="1"/>
          <w:sz w:val="28"/>
          <w:szCs w:val="28"/>
          <w:lang w:eastAsia="fa-IR" w:bidi="fa-IR"/>
        </w:rPr>
        <w:t xml:space="preserve">Контроль </w:t>
      </w:r>
      <w:r w:rsidRPr="001F314C">
        <w:rPr>
          <w:rFonts w:ascii="Times New Roman" w:eastAsia="Andale Sans UI" w:hAnsi="Times New Roman" w:cs="Tahoma"/>
          <w:color w:val="000000"/>
          <w:kern w:val="1"/>
          <w:sz w:val="28"/>
          <w:szCs w:val="28"/>
          <w:lang w:eastAsia="fa-IR" w:bidi="fa-IR"/>
        </w:rPr>
        <w:t xml:space="preserve">за </w:t>
      </w:r>
      <w:r w:rsidRPr="001F314C">
        <w:rPr>
          <w:rFonts w:ascii="Times New Roman" w:eastAsia="Andale Sans UI" w:hAnsi="Times New Roman" w:cs="Arial"/>
          <w:color w:val="000000"/>
          <w:kern w:val="1"/>
          <w:sz w:val="28"/>
          <w:szCs w:val="28"/>
          <w:lang w:eastAsia="fa-IR" w:bidi="fa-IR"/>
        </w:rPr>
        <w:t xml:space="preserve"> технической </w:t>
      </w:r>
      <w:r w:rsidRPr="001F314C">
        <w:rPr>
          <w:rFonts w:ascii="Times New Roman" w:eastAsia="Andale Sans UI" w:hAnsi="Times New Roman" w:cs="Tahoma"/>
          <w:color w:val="000000"/>
          <w:kern w:val="1"/>
          <w:sz w:val="28"/>
          <w:szCs w:val="28"/>
          <w:lang w:eastAsia="fa-IR" w:bidi="fa-IR"/>
        </w:rPr>
        <w:t xml:space="preserve">и </w:t>
      </w:r>
      <w:r w:rsidRPr="001F314C">
        <w:rPr>
          <w:rFonts w:ascii="Times New Roman" w:eastAsia="Andale Sans UI" w:hAnsi="Times New Roman" w:cs="Arial"/>
          <w:color w:val="000000"/>
          <w:kern w:val="1"/>
          <w:sz w:val="28"/>
          <w:szCs w:val="28"/>
          <w:lang w:eastAsia="fa-IR" w:bidi="fa-IR"/>
        </w:rPr>
        <w:t>ф</w:t>
      </w:r>
      <w:r w:rsidRPr="001F314C">
        <w:rPr>
          <w:rFonts w:ascii="Times New Roman" w:eastAsia="Andale Sans UI" w:hAnsi="Times New Roman" w:cs="Tahoma"/>
          <w:color w:val="000000"/>
          <w:kern w:val="1"/>
          <w:sz w:val="28"/>
          <w:szCs w:val="28"/>
          <w:lang w:eastAsia="fa-IR" w:bidi="fa-IR"/>
        </w:rPr>
        <w:t>и</w:t>
      </w:r>
      <w:r w:rsidRPr="001F314C">
        <w:rPr>
          <w:rFonts w:ascii="Times New Roman" w:eastAsia="Andale Sans UI" w:hAnsi="Times New Roman" w:cs="Arial"/>
          <w:color w:val="000000"/>
          <w:kern w:val="1"/>
          <w:sz w:val="28"/>
          <w:szCs w:val="28"/>
          <w:lang w:eastAsia="fa-IR" w:bidi="fa-IR"/>
        </w:rPr>
        <w:t>зи</w:t>
      </w:r>
      <w:r w:rsidRPr="001F314C">
        <w:rPr>
          <w:rFonts w:ascii="Times New Roman" w:eastAsia="Andale Sans UI" w:hAnsi="Times New Roman" w:cs="Tahoma"/>
          <w:color w:val="000000"/>
          <w:kern w:val="1"/>
          <w:sz w:val="28"/>
          <w:szCs w:val="28"/>
          <w:lang w:eastAsia="fa-IR" w:bidi="fa-IR"/>
        </w:rPr>
        <w:t>че</w:t>
      </w:r>
      <w:r w:rsidRPr="001F314C">
        <w:rPr>
          <w:rFonts w:ascii="Times New Roman" w:eastAsia="Andale Sans UI" w:hAnsi="Times New Roman" w:cs="Arial"/>
          <w:color w:val="000000"/>
          <w:kern w:val="1"/>
          <w:sz w:val="28"/>
          <w:szCs w:val="28"/>
          <w:lang w:eastAsia="fa-IR" w:bidi="fa-IR"/>
        </w:rPr>
        <w:t>ск</w:t>
      </w:r>
      <w:r w:rsidRPr="001F314C">
        <w:rPr>
          <w:rFonts w:ascii="Times New Roman" w:eastAsia="Andale Sans UI" w:hAnsi="Times New Roman" w:cs="Tahoma"/>
          <w:color w:val="000000"/>
          <w:kern w:val="1"/>
          <w:sz w:val="28"/>
          <w:szCs w:val="28"/>
          <w:lang w:eastAsia="fa-IR" w:bidi="fa-IR"/>
        </w:rPr>
        <w:t>о</w:t>
      </w:r>
      <w:r w:rsidRPr="001F314C">
        <w:rPr>
          <w:rFonts w:ascii="Times New Roman" w:eastAsia="Andale Sans UI" w:hAnsi="Times New Roman" w:cs="Arial"/>
          <w:color w:val="000000"/>
          <w:kern w:val="1"/>
          <w:sz w:val="28"/>
          <w:szCs w:val="28"/>
          <w:lang w:eastAsia="fa-IR" w:bidi="fa-IR"/>
        </w:rPr>
        <w:t>й подгото</w:t>
      </w:r>
      <w:r w:rsidRPr="001F314C">
        <w:rPr>
          <w:rFonts w:ascii="Times New Roman" w:eastAsia="Andale Sans UI" w:hAnsi="Times New Roman" w:cs="Tahoma"/>
          <w:color w:val="000000"/>
          <w:kern w:val="1"/>
          <w:sz w:val="28"/>
          <w:szCs w:val="28"/>
          <w:lang w:eastAsia="fa-IR" w:bidi="fa-IR"/>
        </w:rPr>
        <w:t>вл</w:t>
      </w:r>
      <w:r w:rsidRPr="001F314C">
        <w:rPr>
          <w:rFonts w:ascii="Times New Roman" w:eastAsia="Andale Sans UI" w:hAnsi="Times New Roman" w:cs="Arial"/>
          <w:color w:val="000000"/>
          <w:kern w:val="1"/>
          <w:sz w:val="28"/>
          <w:szCs w:val="28"/>
          <w:lang w:eastAsia="fa-IR" w:bidi="fa-IR"/>
        </w:rPr>
        <w:t>е</w:t>
      </w:r>
      <w:r w:rsidRPr="001F314C">
        <w:rPr>
          <w:rFonts w:ascii="Times New Roman" w:eastAsia="Andale Sans UI" w:hAnsi="Times New Roman" w:cs="Tahoma"/>
          <w:color w:val="000000"/>
          <w:kern w:val="1"/>
          <w:sz w:val="28"/>
          <w:szCs w:val="28"/>
          <w:lang w:eastAsia="fa-IR" w:bidi="fa-IR"/>
        </w:rPr>
        <w:t>н</w:t>
      </w:r>
      <w:r w:rsidRPr="001F314C">
        <w:rPr>
          <w:rFonts w:ascii="Times New Roman" w:eastAsia="Andale Sans UI" w:hAnsi="Times New Roman" w:cs="Arial"/>
          <w:color w:val="000000"/>
          <w:kern w:val="1"/>
          <w:sz w:val="28"/>
          <w:szCs w:val="28"/>
          <w:lang w:eastAsia="fa-IR" w:bidi="fa-IR"/>
        </w:rPr>
        <w:t>но</w:t>
      </w:r>
      <w:r w:rsidRPr="001F314C">
        <w:rPr>
          <w:rFonts w:ascii="Times New Roman" w:eastAsia="Andale Sans UI" w:hAnsi="Times New Roman" w:cs="Tahoma"/>
          <w:color w:val="000000"/>
          <w:kern w:val="1"/>
          <w:sz w:val="28"/>
          <w:szCs w:val="28"/>
          <w:lang w:eastAsia="fa-IR" w:bidi="fa-IR"/>
        </w:rPr>
        <w:t>с</w:t>
      </w:r>
      <w:r w:rsidRPr="001F314C">
        <w:rPr>
          <w:rFonts w:ascii="Times New Roman" w:eastAsia="Andale Sans UI" w:hAnsi="Times New Roman" w:cs="Arial"/>
          <w:color w:val="000000"/>
          <w:kern w:val="1"/>
          <w:sz w:val="28"/>
          <w:szCs w:val="28"/>
          <w:lang w:eastAsia="fa-IR" w:bidi="fa-IR"/>
        </w:rPr>
        <w:t>ть</w:t>
      </w:r>
      <w:r w:rsidRPr="001F314C">
        <w:rPr>
          <w:rFonts w:ascii="Times New Roman" w:eastAsia="Andale Sans UI" w:hAnsi="Times New Roman" w:cs="Tahoma"/>
          <w:color w:val="000000"/>
          <w:kern w:val="1"/>
          <w:sz w:val="28"/>
          <w:szCs w:val="28"/>
          <w:lang w:eastAsia="fa-IR" w:bidi="fa-IR"/>
        </w:rPr>
        <w:t xml:space="preserve">ю </w:t>
      </w:r>
      <w:r w:rsidRPr="001F314C">
        <w:rPr>
          <w:rFonts w:ascii="Times New Roman" w:eastAsia="Andale Sans UI" w:hAnsi="Times New Roman" w:cs="Tahoma"/>
          <w:color w:val="000000"/>
          <w:kern w:val="1"/>
          <w:sz w:val="28"/>
          <w:szCs w:val="28"/>
          <w:lang w:eastAsia="fa-IR" w:bidi="fa-IR"/>
        </w:rPr>
        <w:lastRenderedPageBreak/>
        <w:t>о</w:t>
      </w:r>
      <w:r w:rsidRPr="001F314C">
        <w:rPr>
          <w:rFonts w:ascii="Times New Roman" w:eastAsia="Andale Sans UI" w:hAnsi="Times New Roman" w:cs="Arial"/>
          <w:color w:val="000000"/>
          <w:kern w:val="1"/>
          <w:sz w:val="28"/>
          <w:szCs w:val="28"/>
          <w:lang w:eastAsia="fa-IR" w:bidi="fa-IR"/>
        </w:rPr>
        <w:t>существляется тренером</w:t>
      </w:r>
      <w:r w:rsidRPr="001F314C">
        <w:rPr>
          <w:rFonts w:ascii="Times New Roman" w:eastAsia="Andale Sans UI" w:hAnsi="Times New Roman" w:cs="Tahoma"/>
          <w:color w:val="000000"/>
          <w:kern w:val="1"/>
          <w:sz w:val="28"/>
          <w:szCs w:val="28"/>
          <w:lang w:eastAsia="fa-IR" w:bidi="fa-IR"/>
        </w:rPr>
        <w:t xml:space="preserve">-преподавателем. </w:t>
      </w:r>
      <w:proofErr w:type="gramStart"/>
      <w:r w:rsidRPr="001F314C">
        <w:rPr>
          <w:rFonts w:ascii="Times New Roman" w:eastAsia="Andale Sans UI" w:hAnsi="Times New Roman" w:cs="Tahoma"/>
          <w:color w:val="000000"/>
          <w:kern w:val="1"/>
          <w:sz w:val="28"/>
          <w:szCs w:val="28"/>
          <w:lang w:eastAsia="fa-IR" w:bidi="fa-IR"/>
        </w:rPr>
        <w:t>Контроль за</w:t>
      </w:r>
      <w:proofErr w:type="gramEnd"/>
      <w:r w:rsidRPr="001F314C">
        <w:rPr>
          <w:rFonts w:ascii="Times New Roman" w:eastAsia="Andale Sans UI" w:hAnsi="Times New Roman" w:cs="Tahoma"/>
          <w:color w:val="000000"/>
          <w:kern w:val="1"/>
          <w:sz w:val="28"/>
          <w:szCs w:val="28"/>
          <w:lang w:eastAsia="fa-IR" w:bidi="fa-IR"/>
        </w:rPr>
        <w:t xml:space="preserve"> эффективностью физической подготовки проверяется с помощью специальных контрольно-переводных нормативов по годам обучения, которые представлены тестами, характеризующими уровень развития физических качеств.</w:t>
      </w:r>
    </w:p>
    <w:p w:rsidR="001F314C" w:rsidRPr="001F314C" w:rsidRDefault="001F314C" w:rsidP="002F08C1">
      <w:pPr>
        <w:widowControl w:val="0"/>
        <w:suppressAutoHyphens/>
        <w:spacing w:after="0" w:line="271" w:lineRule="auto"/>
        <w:ind w:firstLine="709"/>
        <w:jc w:val="both"/>
        <w:textAlignment w:val="baseline"/>
        <w:rPr>
          <w:rFonts w:ascii="Times New Roman" w:eastAsia="Andale Sans UI" w:hAnsi="Times New Roman" w:cs="Arial"/>
          <w:color w:val="000000"/>
          <w:kern w:val="1"/>
          <w:sz w:val="28"/>
          <w:szCs w:val="28"/>
          <w:lang w:eastAsia="fa-IR" w:bidi="fa-IR"/>
        </w:rPr>
      </w:pPr>
      <w:r w:rsidRPr="001F314C">
        <w:rPr>
          <w:rFonts w:ascii="Times New Roman" w:eastAsia="Andale Sans UI" w:hAnsi="Times New Roman" w:cs="Arial"/>
          <w:color w:val="000000"/>
          <w:kern w:val="1"/>
          <w:sz w:val="28"/>
          <w:szCs w:val="28"/>
          <w:lang w:eastAsia="fa-IR" w:bidi="fa-IR"/>
        </w:rPr>
        <w:t>Педагогический контроль в виде аттестации  проводится для определения уровня освоения  программного материала, физической и спортивной подготовленности обучающихся.</w:t>
      </w:r>
    </w:p>
    <w:p w:rsidR="001F314C" w:rsidRPr="001F314C" w:rsidRDefault="001F314C" w:rsidP="002F08C1">
      <w:pPr>
        <w:widowControl w:val="0"/>
        <w:suppressAutoHyphens/>
        <w:spacing w:after="0" w:line="271" w:lineRule="auto"/>
        <w:ind w:left="-11" w:firstLine="709"/>
        <w:jc w:val="both"/>
        <w:textAlignment w:val="baseline"/>
        <w:rPr>
          <w:rFonts w:ascii="Times New Roman" w:eastAsia="Andale Sans UI" w:hAnsi="Times New Roman" w:cs="Tahoma"/>
          <w:kern w:val="1"/>
          <w:sz w:val="28"/>
          <w:szCs w:val="28"/>
          <w:u w:val="single"/>
          <w:lang w:eastAsia="fa-IR" w:bidi="fa-IR"/>
        </w:rPr>
      </w:pPr>
      <w:r w:rsidRPr="001F314C">
        <w:rPr>
          <w:rFonts w:ascii="Times New Roman" w:eastAsia="Andale Sans UI" w:hAnsi="Times New Roman" w:cs="Tahoma"/>
          <w:kern w:val="1"/>
          <w:sz w:val="28"/>
          <w:szCs w:val="28"/>
          <w:lang w:eastAsia="fa-IR" w:bidi="fa-IR"/>
        </w:rPr>
        <w:t xml:space="preserve">   </w:t>
      </w:r>
      <w:r w:rsidRPr="001F314C">
        <w:rPr>
          <w:rFonts w:ascii="Times New Roman" w:eastAsia="Andale Sans UI" w:hAnsi="Times New Roman" w:cs="Tahoma"/>
          <w:kern w:val="1"/>
          <w:sz w:val="28"/>
          <w:szCs w:val="28"/>
          <w:u w:val="single"/>
          <w:lang w:eastAsia="fa-IR" w:bidi="fa-IR"/>
        </w:rPr>
        <w:t>Основными формами   аттестации являются:</w:t>
      </w:r>
    </w:p>
    <w:p w:rsidR="001F314C" w:rsidRPr="001F314C" w:rsidRDefault="001F314C" w:rsidP="002F08C1">
      <w:pPr>
        <w:widowControl w:val="0"/>
        <w:suppressAutoHyphens/>
        <w:spacing w:after="0" w:line="271" w:lineRule="auto"/>
        <w:ind w:left="-11" w:firstLine="709"/>
        <w:jc w:val="both"/>
        <w:textAlignment w:val="baseline"/>
        <w:rPr>
          <w:rFonts w:ascii="Times New Roman" w:eastAsia="Andale Sans UI" w:hAnsi="Times New Roman" w:cs="Tahoma"/>
          <w:kern w:val="1"/>
          <w:sz w:val="28"/>
          <w:szCs w:val="28"/>
          <w:lang w:eastAsia="fa-IR" w:bidi="fa-IR"/>
        </w:rPr>
      </w:pPr>
      <w:r w:rsidRPr="001F314C">
        <w:rPr>
          <w:rFonts w:ascii="Times New Roman" w:eastAsia="Andale Sans UI" w:hAnsi="Times New Roman" w:cs="Tahoma"/>
          <w:kern w:val="1"/>
          <w:sz w:val="28"/>
          <w:szCs w:val="28"/>
          <w:lang w:eastAsia="fa-IR" w:bidi="fa-IR"/>
        </w:rPr>
        <w:t>- тестирование (аттестация по теоретической подготовке для этапа углубленной специализации),</w:t>
      </w:r>
    </w:p>
    <w:p w:rsidR="001F314C" w:rsidRPr="001F314C" w:rsidRDefault="001F314C" w:rsidP="002F08C1">
      <w:pPr>
        <w:widowControl w:val="0"/>
        <w:suppressAutoHyphens/>
        <w:spacing w:after="0" w:line="271" w:lineRule="auto"/>
        <w:ind w:left="-11" w:firstLine="709"/>
        <w:jc w:val="both"/>
        <w:textAlignment w:val="baseline"/>
        <w:rPr>
          <w:rFonts w:ascii="Times New Roman" w:eastAsia="Andale Sans UI" w:hAnsi="Times New Roman" w:cs="Tahoma"/>
          <w:kern w:val="1"/>
          <w:sz w:val="28"/>
          <w:szCs w:val="28"/>
          <w:lang w:eastAsia="fa-IR" w:bidi="fa-IR"/>
        </w:rPr>
      </w:pPr>
      <w:r w:rsidRPr="001F314C">
        <w:rPr>
          <w:rFonts w:ascii="Times New Roman" w:eastAsia="Andale Sans UI" w:hAnsi="Times New Roman" w:cs="Tahoma"/>
          <w:kern w:val="1"/>
          <w:sz w:val="28"/>
          <w:szCs w:val="28"/>
          <w:lang w:val="de-DE" w:eastAsia="fa-IR" w:bidi="fa-IR"/>
        </w:rPr>
        <w:t xml:space="preserve">- </w:t>
      </w:r>
      <w:r w:rsidRPr="001F314C">
        <w:rPr>
          <w:rFonts w:ascii="Times New Roman" w:eastAsia="Andale Sans UI" w:hAnsi="Times New Roman" w:cs="Tahoma"/>
          <w:kern w:val="1"/>
          <w:sz w:val="28"/>
          <w:szCs w:val="28"/>
          <w:lang w:eastAsia="fa-IR" w:bidi="fa-IR"/>
        </w:rPr>
        <w:t>сдача контрольных нормативов (для определения уровня общей, специальной и  технической подготовленности)</w:t>
      </w:r>
    </w:p>
    <w:p w:rsidR="001F314C" w:rsidRPr="001F314C" w:rsidRDefault="001F314C" w:rsidP="002F08C1">
      <w:pPr>
        <w:widowControl w:val="0"/>
        <w:suppressAutoHyphens/>
        <w:spacing w:after="0" w:line="271" w:lineRule="auto"/>
        <w:ind w:left="-11" w:firstLine="709"/>
        <w:jc w:val="both"/>
        <w:textAlignment w:val="baseline"/>
        <w:rPr>
          <w:rFonts w:ascii="Times New Roman" w:eastAsia="Andale Sans UI" w:hAnsi="Times New Roman" w:cs="Tahoma"/>
          <w:kern w:val="1"/>
          <w:sz w:val="28"/>
          <w:szCs w:val="28"/>
          <w:lang w:eastAsia="fa-IR" w:bidi="fa-IR"/>
        </w:rPr>
      </w:pPr>
      <w:r w:rsidRPr="001F314C">
        <w:rPr>
          <w:rFonts w:ascii="Times New Roman" w:eastAsia="Andale Sans UI" w:hAnsi="Times New Roman" w:cs="Tahoma"/>
          <w:kern w:val="1"/>
          <w:sz w:val="28"/>
          <w:szCs w:val="28"/>
          <w:lang w:eastAsia="fa-IR" w:bidi="fa-IR"/>
        </w:rPr>
        <w:t>- мониторинг индивидуальных достижений обучающихся (определение уровня технической подготовленности и спортивной подготовки).</w:t>
      </w:r>
    </w:p>
    <w:p w:rsidR="001F314C" w:rsidRPr="001F314C" w:rsidRDefault="001F314C" w:rsidP="002F08C1">
      <w:pPr>
        <w:spacing w:after="0" w:line="271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Виды контроля: входящая, текущая и промежуточная аттестация.</w:t>
      </w:r>
    </w:p>
    <w:p w:rsidR="00D56E5C" w:rsidRPr="00D56E5C" w:rsidRDefault="00D56E5C" w:rsidP="002F08C1">
      <w:pPr>
        <w:spacing w:after="0" w:line="271" w:lineRule="auto"/>
        <w:jc w:val="both"/>
      </w:pPr>
    </w:p>
    <w:sectPr w:rsidR="00D56E5C" w:rsidRPr="00D56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AD006B"/>
    <w:multiLevelType w:val="hybridMultilevel"/>
    <w:tmpl w:val="88D039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216AAC"/>
    <w:multiLevelType w:val="hybridMultilevel"/>
    <w:tmpl w:val="4524EA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E5C"/>
    <w:rsid w:val="001F314C"/>
    <w:rsid w:val="002F08C1"/>
    <w:rsid w:val="00AE4549"/>
    <w:rsid w:val="00D56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770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Рита</cp:lastModifiedBy>
  <cp:revision>2</cp:revision>
  <dcterms:created xsi:type="dcterms:W3CDTF">2021-10-13T10:34:00Z</dcterms:created>
  <dcterms:modified xsi:type="dcterms:W3CDTF">2021-10-13T10:34:00Z</dcterms:modified>
</cp:coreProperties>
</file>